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412A5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55C0E58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</w:t>
      </w:r>
      <w:r w:rsidR="0010002E" w:rsidRPr="0050528F">
        <w:rPr>
          <w:rFonts w:eastAsia="Times New Roman"/>
          <w:sz w:val="28"/>
          <w:szCs w:val="28"/>
          <w:lang w:eastAsia="ru-RU"/>
        </w:rPr>
        <w:t>у</w:t>
      </w:r>
      <w:r w:rsidRPr="0050528F">
        <w:rPr>
          <w:rFonts w:eastAsia="Times New Roman"/>
          <w:sz w:val="28"/>
          <w:szCs w:val="28"/>
          <w:lang w:eastAsia="ru-RU"/>
        </w:rPr>
        <w:t>чреждение высшего образования</w:t>
      </w:r>
    </w:p>
    <w:p w14:paraId="679F2DF8" w14:textId="77777777" w:rsidR="0010002E" w:rsidRPr="0050528F" w:rsidRDefault="0010002E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60B3616D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CAD86BC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816C8F8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(</w:t>
      </w:r>
      <w:r w:rsidR="0010002E" w:rsidRPr="0050528F">
        <w:rPr>
          <w:rFonts w:eastAsia="Times New Roman"/>
          <w:b/>
          <w:bCs/>
          <w:sz w:val="28"/>
          <w:szCs w:val="28"/>
          <w:lang w:eastAsia="ru-RU"/>
        </w:rPr>
        <w:t>Финансовый университет</w:t>
      </w: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)</w:t>
      </w:r>
    </w:p>
    <w:p w14:paraId="6D28906F" w14:textId="77777777" w:rsidR="00CC34DB" w:rsidRPr="0050528F" w:rsidRDefault="00CC34DB" w:rsidP="00CC34DB">
      <w:pPr>
        <w:jc w:val="center"/>
        <w:rPr>
          <w:b/>
          <w:sz w:val="28"/>
          <w:szCs w:val="28"/>
        </w:rPr>
      </w:pPr>
    </w:p>
    <w:p w14:paraId="4839D0F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6D1230BA" w14:textId="77777777" w:rsidR="00CC34DB" w:rsidRPr="0050528F" w:rsidRDefault="00720AD1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А.Н. Зубец</w:t>
      </w:r>
      <w:r w:rsidR="00CC34DB" w:rsidRPr="0050528F">
        <w:rPr>
          <w:b/>
          <w:sz w:val="32"/>
          <w:szCs w:val="32"/>
        </w:rPr>
        <w:t xml:space="preserve"> </w:t>
      </w:r>
    </w:p>
    <w:p w14:paraId="6DE434B9" w14:textId="77777777" w:rsidR="00436E73" w:rsidRPr="0050528F" w:rsidRDefault="00436E73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6C77F7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0E70CAA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181A14EC" w14:textId="5C2E8DF0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3BA16F70" w14:textId="77777777" w:rsidR="00CC34DB" w:rsidRPr="0050528F" w:rsidRDefault="00CC34DB" w:rsidP="00CC34DB">
      <w:pPr>
        <w:pStyle w:val="a6"/>
        <w:spacing w:after="0" w:line="360" w:lineRule="auto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</w:t>
      </w:r>
      <w:r w:rsidR="0080117B" w:rsidRPr="0050528F">
        <w:rPr>
          <w:sz w:val="28"/>
          <w:szCs w:val="28"/>
        </w:rPr>
        <w:t xml:space="preserve"> подготовки</w:t>
      </w:r>
    </w:p>
    <w:p w14:paraId="3B3CDD07" w14:textId="77777777" w:rsidR="0080117B" w:rsidRPr="0050528F" w:rsidRDefault="0080117B" w:rsidP="00CC34DB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 xml:space="preserve">41.03.04 </w:t>
      </w:r>
      <w:r w:rsidR="00CC34DB" w:rsidRPr="0050528F">
        <w:rPr>
          <w:sz w:val="28"/>
          <w:szCs w:val="28"/>
        </w:rPr>
        <w:t>Политология</w:t>
      </w:r>
    </w:p>
    <w:p w14:paraId="28F81802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0BDBC9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19FA0CE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8CEF941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73CF09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7E63FEB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72F18A1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4D08E70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FF5302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C44733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50528F">
        <w:rPr>
          <w:b/>
          <w:sz w:val="28"/>
          <w:szCs w:val="28"/>
        </w:rPr>
        <w:t>Москва</w:t>
      </w:r>
      <w:r w:rsidRPr="0050528F">
        <w:rPr>
          <w:b/>
          <w:caps/>
          <w:sz w:val="28"/>
          <w:szCs w:val="28"/>
        </w:rPr>
        <w:t xml:space="preserve"> 20</w:t>
      </w:r>
      <w:r w:rsidR="00720AD1" w:rsidRPr="0050528F">
        <w:rPr>
          <w:b/>
          <w:caps/>
          <w:sz w:val="28"/>
          <w:szCs w:val="28"/>
        </w:rPr>
        <w:t>21</w:t>
      </w:r>
      <w:r w:rsidRPr="0050528F">
        <w:rPr>
          <w:b/>
          <w:caps/>
          <w:sz w:val="28"/>
          <w:szCs w:val="28"/>
        </w:rPr>
        <w:t xml:space="preserve"> </w:t>
      </w:r>
    </w:p>
    <w:p w14:paraId="2904461E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2402B78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7478C9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2EE92877" w14:textId="77777777" w:rsidR="00CC34DB" w:rsidRPr="0050528F" w:rsidRDefault="00CC34DB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1C22C21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123D21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63FAFF8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44EA159" w14:textId="77777777" w:rsidR="0010002E" w:rsidRPr="0050528F" w:rsidRDefault="0010002E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4790AE8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14840055" w14:textId="77777777" w:rsidR="00110C86" w:rsidRPr="0050528F" w:rsidRDefault="00110C86" w:rsidP="00110C8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270D7274" w14:textId="77777777" w:rsidR="00110C86" w:rsidRPr="0050528F" w:rsidRDefault="00110C86" w:rsidP="007F6B96">
      <w:pPr>
        <w:spacing w:after="0"/>
        <w:ind w:left="5245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УТВЕРЖДАЮ</w:t>
      </w:r>
    </w:p>
    <w:p w14:paraId="49ECA11C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32"/>
          <w:szCs w:val="32"/>
        </w:rPr>
        <w:t>Р</w:t>
      </w:r>
      <w:r w:rsidRPr="0050528F">
        <w:rPr>
          <w:sz w:val="28"/>
          <w:szCs w:val="28"/>
        </w:rPr>
        <w:t>ектор</w:t>
      </w:r>
    </w:p>
    <w:p w14:paraId="15ED8844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</w:p>
    <w:p w14:paraId="54914B0E" w14:textId="77777777" w:rsidR="00110C86" w:rsidRPr="0050528F" w:rsidRDefault="00110C86" w:rsidP="007F6B96">
      <w:pPr>
        <w:spacing w:after="0"/>
        <w:ind w:left="5245" w:right="-143"/>
        <w:rPr>
          <w:sz w:val="28"/>
          <w:szCs w:val="28"/>
        </w:rPr>
      </w:pPr>
      <w:r w:rsidRPr="0050528F">
        <w:rPr>
          <w:sz w:val="28"/>
          <w:szCs w:val="28"/>
        </w:rPr>
        <w:t>___</w:t>
      </w:r>
      <w:r w:rsidR="007F6B96" w:rsidRPr="0050528F">
        <w:rPr>
          <w:sz w:val="28"/>
          <w:szCs w:val="28"/>
        </w:rPr>
        <w:t>____</w:t>
      </w:r>
      <w:r w:rsidRPr="0050528F">
        <w:rPr>
          <w:sz w:val="28"/>
          <w:szCs w:val="28"/>
        </w:rPr>
        <w:t>_____ М.А. Эскиндаров</w:t>
      </w:r>
    </w:p>
    <w:p w14:paraId="64F93452" w14:textId="0CCF7067" w:rsidR="00110C86" w:rsidRPr="0050528F" w:rsidRDefault="00AA2975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28"/>
          <w:szCs w:val="28"/>
        </w:rPr>
        <w:t>«_</w:t>
      </w:r>
      <w:r w:rsidR="00631A74">
        <w:rPr>
          <w:sz w:val="28"/>
          <w:szCs w:val="28"/>
        </w:rPr>
        <w:t>26</w:t>
      </w:r>
      <w:r w:rsidRPr="0050528F">
        <w:rPr>
          <w:sz w:val="28"/>
          <w:szCs w:val="28"/>
        </w:rPr>
        <w:t>_</w:t>
      </w:r>
      <w:r w:rsidR="00720AD1" w:rsidRPr="0050528F">
        <w:rPr>
          <w:sz w:val="28"/>
          <w:szCs w:val="28"/>
        </w:rPr>
        <w:t>__</w:t>
      </w:r>
      <w:r w:rsidRPr="0050528F">
        <w:rPr>
          <w:sz w:val="28"/>
          <w:szCs w:val="28"/>
        </w:rPr>
        <w:t>»</w:t>
      </w:r>
      <w:r w:rsidR="00720AD1" w:rsidRPr="0050528F">
        <w:rPr>
          <w:sz w:val="28"/>
          <w:szCs w:val="28"/>
        </w:rPr>
        <w:t xml:space="preserve"> _</w:t>
      </w:r>
      <w:r w:rsidR="007F6B96" w:rsidRPr="0050528F">
        <w:rPr>
          <w:sz w:val="28"/>
          <w:szCs w:val="28"/>
        </w:rPr>
        <w:t>_</w:t>
      </w:r>
      <w:r w:rsidR="00631A74">
        <w:rPr>
          <w:sz w:val="28"/>
          <w:szCs w:val="28"/>
        </w:rPr>
        <w:t>мая</w:t>
      </w:r>
      <w:r w:rsidR="007F6B96" w:rsidRPr="0050528F">
        <w:rPr>
          <w:sz w:val="28"/>
          <w:szCs w:val="28"/>
        </w:rPr>
        <w:t>_____</w:t>
      </w:r>
      <w:r w:rsidR="00110C86" w:rsidRPr="0050528F">
        <w:rPr>
          <w:sz w:val="28"/>
          <w:szCs w:val="28"/>
        </w:rPr>
        <w:t>20</w:t>
      </w:r>
      <w:r w:rsidR="00720AD1" w:rsidRPr="0050528F">
        <w:rPr>
          <w:sz w:val="28"/>
          <w:szCs w:val="28"/>
        </w:rPr>
        <w:t>21</w:t>
      </w:r>
      <w:r w:rsidR="00110C86" w:rsidRPr="0050528F">
        <w:rPr>
          <w:sz w:val="28"/>
          <w:szCs w:val="28"/>
        </w:rPr>
        <w:t xml:space="preserve"> г.</w:t>
      </w:r>
    </w:p>
    <w:p w14:paraId="47591EA2" w14:textId="77777777" w:rsidR="00110C86" w:rsidRPr="0050528F" w:rsidRDefault="00110C86" w:rsidP="00110C86">
      <w:pPr>
        <w:spacing w:line="240" w:lineRule="auto"/>
        <w:jc w:val="center"/>
        <w:rPr>
          <w:b/>
          <w:bCs/>
          <w:sz w:val="32"/>
          <w:szCs w:val="32"/>
        </w:rPr>
      </w:pPr>
    </w:p>
    <w:p w14:paraId="40F8F575" w14:textId="77777777" w:rsidR="00110C86" w:rsidRPr="0050528F" w:rsidRDefault="00720AD1" w:rsidP="00110C86">
      <w:pPr>
        <w:spacing w:line="240" w:lineRule="auto"/>
        <w:jc w:val="center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А.Н. Зубец</w:t>
      </w:r>
      <w:r w:rsidR="00110C86" w:rsidRPr="0050528F">
        <w:rPr>
          <w:b/>
          <w:bCs/>
          <w:sz w:val="32"/>
          <w:szCs w:val="32"/>
        </w:rPr>
        <w:t xml:space="preserve"> </w:t>
      </w:r>
    </w:p>
    <w:p w14:paraId="29ED63B8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131757FF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0197966D" w14:textId="77777777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2F727D56" w14:textId="77777777" w:rsidR="0080117B" w:rsidRPr="0050528F" w:rsidRDefault="0080117B" w:rsidP="00AA2975">
      <w:pPr>
        <w:pStyle w:val="a6"/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 подготовки</w:t>
      </w:r>
    </w:p>
    <w:p w14:paraId="563F0663" w14:textId="77777777" w:rsidR="0080117B" w:rsidRPr="0050528F" w:rsidRDefault="0080117B" w:rsidP="00AA2975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41.03.04 Политология</w:t>
      </w:r>
    </w:p>
    <w:p w14:paraId="4AE4E782" w14:textId="77777777" w:rsidR="0080117B" w:rsidRPr="0050528F" w:rsidRDefault="0080117B" w:rsidP="00AA29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A9238CC" w14:textId="77777777" w:rsidR="0080117B" w:rsidRPr="0050528F" w:rsidRDefault="0080117B" w:rsidP="00CC34DB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699CA64" w14:textId="77777777" w:rsidR="00CC34DB" w:rsidRPr="0050528F" w:rsidRDefault="00110C86" w:rsidP="00CC34DB">
      <w:pPr>
        <w:tabs>
          <w:tab w:val="left" w:pos="709"/>
          <w:tab w:val="left" w:pos="993"/>
        </w:tabs>
        <w:ind w:firstLine="567"/>
        <w:jc w:val="center"/>
        <w:rPr>
          <w:rFonts w:eastAsia="Times New Roman"/>
          <w:i/>
        </w:rPr>
      </w:pPr>
      <w:r w:rsidRPr="0050528F">
        <w:rPr>
          <w:sz w:val="28"/>
          <w:szCs w:val="28"/>
        </w:rPr>
        <w:tab/>
      </w:r>
      <w:r w:rsidR="00CC34DB" w:rsidRPr="0050528F">
        <w:rPr>
          <w:i/>
        </w:rPr>
        <w:t xml:space="preserve">Рекомендовано Ученым советом Факультета </w:t>
      </w:r>
      <w:r w:rsidR="00443945" w:rsidRPr="0050528F">
        <w:rPr>
          <w:i/>
        </w:rPr>
        <w:t>социальных наук и массовых коммуникаций</w:t>
      </w:r>
      <w:r w:rsidR="00CC34DB" w:rsidRPr="0050528F">
        <w:rPr>
          <w:i/>
        </w:rPr>
        <w:t xml:space="preserve"> </w:t>
      </w:r>
    </w:p>
    <w:p w14:paraId="34F647D4" w14:textId="2E25ADC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9</w:t>
      </w:r>
      <w:r w:rsidRPr="0050528F">
        <w:rPr>
          <w:i/>
        </w:rPr>
        <w:t xml:space="preserve"> от «</w:t>
      </w:r>
      <w:r w:rsidR="00157935">
        <w:rPr>
          <w:i/>
        </w:rPr>
        <w:t>18</w:t>
      </w:r>
      <w:r w:rsidRPr="0050528F">
        <w:rPr>
          <w:i/>
        </w:rPr>
        <w:t xml:space="preserve">» </w:t>
      </w:r>
      <w:r w:rsidR="00157935">
        <w:rPr>
          <w:i/>
        </w:rPr>
        <w:t>мая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672E6043" w14:textId="66BA5F08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>Одобрено на заседании</w:t>
      </w:r>
      <w:r w:rsidR="00A533AE" w:rsidRPr="0050528F">
        <w:rPr>
          <w:i/>
        </w:rPr>
        <w:t xml:space="preserve"> </w:t>
      </w:r>
      <w:r w:rsidR="00825EAE" w:rsidRPr="0050528F">
        <w:rPr>
          <w:i/>
        </w:rPr>
        <w:t>Д</w:t>
      </w:r>
      <w:r w:rsidR="0080117B" w:rsidRPr="0050528F">
        <w:rPr>
          <w:rFonts w:eastAsia="Times New Roman"/>
          <w:i/>
          <w:lang w:eastAsia="ru-RU"/>
        </w:rPr>
        <w:t>епартамента</w:t>
      </w:r>
      <w:r w:rsidRPr="0050528F">
        <w:rPr>
          <w:i/>
        </w:rPr>
        <w:t xml:space="preserve"> пол</w:t>
      </w:r>
      <w:r w:rsidR="00443945" w:rsidRPr="0050528F">
        <w:rPr>
          <w:i/>
        </w:rPr>
        <w:t>итологии</w:t>
      </w:r>
    </w:p>
    <w:p w14:paraId="792FD8C8" w14:textId="02889A1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10</w:t>
      </w:r>
      <w:r w:rsidRPr="0050528F">
        <w:rPr>
          <w:i/>
        </w:rPr>
        <w:t xml:space="preserve"> от «</w:t>
      </w:r>
      <w:r w:rsidR="00157935">
        <w:rPr>
          <w:i/>
        </w:rPr>
        <w:t>13</w:t>
      </w:r>
      <w:r w:rsidRPr="0050528F">
        <w:rPr>
          <w:i/>
        </w:rPr>
        <w:t xml:space="preserve">» </w:t>
      </w:r>
      <w:r w:rsidR="00157935">
        <w:rPr>
          <w:i/>
        </w:rPr>
        <w:t>апреля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3B9C66D2" w14:textId="77777777" w:rsidR="00110C86" w:rsidRPr="0050528F" w:rsidRDefault="00110C86" w:rsidP="00CC34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7A214AFF" w14:textId="77777777" w:rsidR="00927FA5" w:rsidRPr="0050528F" w:rsidRDefault="00927FA5" w:rsidP="00927FA5">
      <w:pPr>
        <w:jc w:val="center"/>
        <w:rPr>
          <w:b/>
          <w:bCs/>
          <w:sz w:val="28"/>
          <w:szCs w:val="32"/>
        </w:rPr>
      </w:pPr>
      <w:r w:rsidRPr="0050528F">
        <w:rPr>
          <w:b/>
          <w:bCs/>
          <w:sz w:val="28"/>
          <w:szCs w:val="32"/>
        </w:rPr>
        <w:t>Москва – 20</w:t>
      </w:r>
      <w:r w:rsidR="007F6B96" w:rsidRPr="0050528F">
        <w:rPr>
          <w:b/>
          <w:bCs/>
          <w:sz w:val="28"/>
          <w:szCs w:val="32"/>
        </w:rPr>
        <w:t>21</w:t>
      </w:r>
    </w:p>
    <w:p w14:paraId="6A470821" w14:textId="572D65E9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УДК </w:t>
      </w:r>
      <w:r w:rsidR="00157935" w:rsidRPr="00157935">
        <w:rPr>
          <w:b/>
          <w:bCs/>
          <w:sz w:val="28"/>
          <w:szCs w:val="28"/>
          <w:u w:val="single"/>
        </w:rPr>
        <w:t>378, 147, 88(073)</w:t>
      </w:r>
    </w:p>
    <w:p w14:paraId="420FBE9E" w14:textId="4E825F9B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ББК </w:t>
      </w:r>
      <w:r w:rsidR="00157935" w:rsidRPr="00157935">
        <w:rPr>
          <w:b/>
          <w:bCs/>
          <w:sz w:val="28"/>
          <w:szCs w:val="28"/>
          <w:u w:val="single"/>
        </w:rPr>
        <w:t>74.48</w:t>
      </w:r>
      <w:r w:rsidRPr="0050528F">
        <w:rPr>
          <w:b/>
          <w:bCs/>
          <w:sz w:val="28"/>
          <w:szCs w:val="28"/>
        </w:rPr>
        <w:t xml:space="preserve"> </w:t>
      </w:r>
    </w:p>
    <w:p w14:paraId="71108B10" w14:textId="1118AEA9" w:rsidR="00927FA5" w:rsidRPr="0050528F" w:rsidRDefault="00927FA5" w:rsidP="00927FA5">
      <w:pPr>
        <w:tabs>
          <w:tab w:val="left" w:pos="709"/>
          <w:tab w:val="left" w:pos="993"/>
        </w:tabs>
        <w:rPr>
          <w:rFonts w:eastAsia="Times New Roman"/>
          <w:b/>
          <w:sz w:val="28"/>
          <w:szCs w:val="28"/>
          <w:lang w:eastAsia="ru-RU"/>
        </w:rPr>
      </w:pPr>
      <w:r w:rsidRPr="0050528F">
        <w:rPr>
          <w:b/>
          <w:sz w:val="28"/>
          <w:szCs w:val="28"/>
          <w:lang w:eastAsia="ru-RU"/>
        </w:rPr>
        <w:t xml:space="preserve">© </w:t>
      </w:r>
      <w:r w:rsidR="00157935" w:rsidRPr="00157935">
        <w:rPr>
          <w:b/>
          <w:sz w:val="28"/>
          <w:szCs w:val="28"/>
          <w:u w:val="single"/>
          <w:lang w:eastAsia="ru-RU"/>
        </w:rPr>
        <w:t>З-91</w:t>
      </w:r>
    </w:p>
    <w:p w14:paraId="22B3D296" w14:textId="77777777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67A27C03" w14:textId="77777777" w:rsidR="002C0629" w:rsidRPr="0050528F" w:rsidRDefault="00110C86" w:rsidP="00927FA5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sz w:val="28"/>
          <w:szCs w:val="28"/>
        </w:rPr>
        <w:t>Рецензенты:</w:t>
      </w:r>
      <w:r w:rsidRPr="0050528F">
        <w:rPr>
          <w:b/>
          <w:bCs/>
          <w:sz w:val="28"/>
          <w:szCs w:val="28"/>
        </w:rPr>
        <w:t> </w:t>
      </w:r>
    </w:p>
    <w:p w14:paraId="631701E7" w14:textId="29D8D152" w:rsidR="00AD317C" w:rsidRPr="0050528F" w:rsidRDefault="00AD317C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sz w:val="28"/>
          <w:szCs w:val="28"/>
        </w:rPr>
        <w:t>Симонов Константин Васильевич</w:t>
      </w:r>
      <w:r>
        <w:rPr>
          <w:sz w:val="28"/>
          <w:szCs w:val="28"/>
        </w:rPr>
        <w:t>, ка</w:t>
      </w:r>
      <w:r w:rsidRPr="00AD317C">
        <w:rPr>
          <w:sz w:val="28"/>
          <w:szCs w:val="28"/>
        </w:rPr>
        <w:t>ндидат политических наук, профессор</w:t>
      </w:r>
      <w:r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Департамента политологии Факультета социологии и массовых коммуникаций</w:t>
      </w:r>
      <w:r>
        <w:rPr>
          <w:sz w:val="28"/>
          <w:szCs w:val="28"/>
        </w:rPr>
        <w:t>.</w:t>
      </w:r>
    </w:p>
    <w:p w14:paraId="417EF892" w14:textId="7B6C1304" w:rsidR="00157935" w:rsidRPr="00AD317C" w:rsidRDefault="00157935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bCs/>
          <w:sz w:val="28"/>
          <w:szCs w:val="28"/>
        </w:rPr>
        <w:t>Расторгуев Сергей Викторович</w:t>
      </w:r>
      <w:r w:rsidR="00AD317C">
        <w:rPr>
          <w:b/>
          <w:bCs/>
          <w:sz w:val="28"/>
          <w:szCs w:val="28"/>
        </w:rPr>
        <w:t xml:space="preserve">, </w:t>
      </w:r>
      <w:r w:rsidRPr="00AD317C">
        <w:rPr>
          <w:sz w:val="28"/>
          <w:szCs w:val="28"/>
        </w:rPr>
        <w:t>доктор политических наук, доцент,</w:t>
      </w:r>
      <w:r w:rsidR="00AD317C"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профессор Департамента политологии Факультета социологии и массовых коммуникаций</w:t>
      </w:r>
    </w:p>
    <w:p w14:paraId="7D943E64" w14:textId="77777777" w:rsidR="00927FA5" w:rsidRPr="0050528F" w:rsidRDefault="00927FA5" w:rsidP="00927FA5">
      <w:pPr>
        <w:spacing w:line="240" w:lineRule="auto"/>
        <w:jc w:val="both"/>
        <w:rPr>
          <w:bCs/>
          <w:sz w:val="28"/>
          <w:szCs w:val="28"/>
        </w:rPr>
      </w:pPr>
    </w:p>
    <w:p w14:paraId="3B2A7618" w14:textId="77777777" w:rsidR="00110C86" w:rsidRPr="0050528F" w:rsidRDefault="007F6B96" w:rsidP="00110C86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А.Н. Зубец</w:t>
      </w:r>
      <w:r w:rsidR="00927FA5" w:rsidRPr="0050528F">
        <w:rPr>
          <w:b/>
          <w:bCs/>
          <w:sz w:val="28"/>
          <w:szCs w:val="28"/>
        </w:rPr>
        <w:t xml:space="preserve"> </w:t>
      </w:r>
    </w:p>
    <w:p w14:paraId="6701429E" w14:textId="59B0508D" w:rsidR="00443945" w:rsidRPr="0050528F" w:rsidRDefault="00110C86" w:rsidP="00443945">
      <w:pPr>
        <w:spacing w:line="240" w:lineRule="auto"/>
        <w:jc w:val="center"/>
        <w:rPr>
          <w:b/>
          <w:bCs/>
          <w:sz w:val="40"/>
          <w:szCs w:val="40"/>
        </w:rPr>
      </w:pPr>
      <w:r w:rsidRPr="0050528F">
        <w:rPr>
          <w:b/>
          <w:bCs/>
          <w:sz w:val="28"/>
          <w:szCs w:val="28"/>
        </w:rPr>
        <w:t xml:space="preserve">Программа научно-исследовательской работы </w:t>
      </w:r>
      <w:r w:rsidR="00443945" w:rsidRPr="0050528F">
        <w:rPr>
          <w:b/>
          <w:bCs/>
          <w:sz w:val="36"/>
          <w:szCs w:val="36"/>
        </w:rPr>
        <w:t>(</w:t>
      </w:r>
      <w:r w:rsidR="00443945" w:rsidRPr="0050528F">
        <w:rPr>
          <w:b/>
          <w:bCs/>
          <w:sz w:val="28"/>
          <w:szCs w:val="28"/>
        </w:rPr>
        <w:t>учебно-научного семинара)</w:t>
      </w:r>
    </w:p>
    <w:p w14:paraId="3665A7AD" w14:textId="5A034ABC" w:rsidR="00110C86" w:rsidRPr="0050528F" w:rsidRDefault="00110C86" w:rsidP="0080117B">
      <w:pPr>
        <w:spacing w:line="240" w:lineRule="auto"/>
        <w:jc w:val="both"/>
      </w:pPr>
      <w:r w:rsidRPr="0050528F">
        <w:rPr>
          <w:sz w:val="28"/>
          <w:szCs w:val="28"/>
        </w:rPr>
        <w:tab/>
      </w:r>
      <w:r w:rsidRPr="0050528F">
        <w:t>Программа научно-исследовательской работы предназначена для студентов, обучающихся по направлени</w:t>
      </w:r>
      <w:r w:rsidR="008834FA" w:rsidRPr="0050528F">
        <w:t xml:space="preserve">ю подготовки </w:t>
      </w:r>
      <w:r w:rsidR="00AA2975" w:rsidRPr="0050528F">
        <w:t>41.03.04</w:t>
      </w:r>
      <w:r w:rsidR="00AA2975" w:rsidRPr="0050528F">
        <w:rPr>
          <w:sz w:val="28"/>
          <w:szCs w:val="28"/>
        </w:rPr>
        <w:t xml:space="preserve"> </w:t>
      </w:r>
      <w:r w:rsidR="008834FA" w:rsidRPr="0050528F">
        <w:t xml:space="preserve">«Политология», </w:t>
      </w:r>
      <w:r w:rsidR="000F7DB0" w:rsidRPr="0050528F">
        <w:t xml:space="preserve">ОП «Политология», </w:t>
      </w:r>
      <w:r w:rsidR="008834FA" w:rsidRPr="0050528F">
        <w:t>профили</w:t>
      </w:r>
      <w:r w:rsidR="00443945" w:rsidRPr="0050528F">
        <w:t>:</w:t>
      </w:r>
      <w:r w:rsidR="008834FA" w:rsidRPr="0050528F">
        <w:t xml:space="preserve"> </w:t>
      </w:r>
      <w:r w:rsidR="000F7DB0" w:rsidRPr="0050528F">
        <w:t xml:space="preserve">«Политология», </w:t>
      </w:r>
      <w:r w:rsidR="00EC7E74" w:rsidRPr="0050528F">
        <w:t xml:space="preserve">«Политология экономических процессов», «Политические технологии», «Мировая политика», «Политический </w:t>
      </w:r>
      <w:proofErr w:type="spellStart"/>
      <w:r w:rsidR="00EC7E74" w:rsidRPr="0050528F">
        <w:t>блоггинг</w:t>
      </w:r>
      <w:proofErr w:type="spellEnd"/>
      <w:r w:rsidR="00EC7E74" w:rsidRPr="0050528F">
        <w:t xml:space="preserve"> и социальные сети»</w:t>
      </w:r>
      <w:r w:rsidRPr="0050528F">
        <w:t>. - М.: Финансовый университет, 20</w:t>
      </w:r>
      <w:r w:rsidR="007F6B96" w:rsidRPr="0050528F">
        <w:t>21</w:t>
      </w:r>
      <w:r w:rsidRPr="0050528F">
        <w:t xml:space="preserve">. - </w:t>
      </w:r>
      <w:r w:rsidR="00410449">
        <w:t>20</w:t>
      </w:r>
      <w:r w:rsidRPr="0050528F">
        <w:t xml:space="preserve"> с.</w:t>
      </w:r>
    </w:p>
    <w:p w14:paraId="74DE707C" w14:textId="77777777" w:rsidR="00110C86" w:rsidRPr="0050528F" w:rsidRDefault="00110C86" w:rsidP="00110C86">
      <w:pPr>
        <w:spacing w:after="0" w:line="240" w:lineRule="auto"/>
        <w:jc w:val="both"/>
      </w:pPr>
    </w:p>
    <w:p w14:paraId="148E40AE" w14:textId="77777777" w:rsidR="00110C86" w:rsidRPr="0050528F" w:rsidRDefault="00110C86" w:rsidP="00110C86">
      <w:pPr>
        <w:spacing w:after="0" w:line="240" w:lineRule="auto"/>
        <w:jc w:val="both"/>
      </w:pPr>
    </w:p>
    <w:p w14:paraId="305421F6" w14:textId="77777777" w:rsidR="00110C86" w:rsidRPr="0050528F" w:rsidRDefault="00110C86" w:rsidP="00110C86">
      <w:pPr>
        <w:spacing w:after="0" w:line="240" w:lineRule="auto"/>
        <w:jc w:val="both"/>
      </w:pPr>
      <w:r w:rsidRPr="0050528F">
        <w:tab/>
        <w:t>В программе определен перечень планируемых результа</w:t>
      </w:r>
      <w:r w:rsidR="0080117B" w:rsidRPr="0050528F">
        <w:t>тов обучения при выполнении НИР, место НИР</w:t>
      </w:r>
      <w:r w:rsidRPr="0050528F">
        <w:t xml:space="preserve"> в структуре образовательной программы,</w:t>
      </w:r>
      <w:r w:rsidRPr="0050528F">
        <w:rPr>
          <w:sz w:val="28"/>
          <w:szCs w:val="28"/>
        </w:rPr>
        <w:t xml:space="preserve"> </w:t>
      </w:r>
      <w:r w:rsidR="0080117B" w:rsidRPr="0050528F">
        <w:t>объем НИР</w:t>
      </w:r>
      <w:r w:rsidRPr="0050528F">
        <w:t xml:space="preserve"> в зачетных единицах и в академических часах с выделением объема аудиторной и самосто</w:t>
      </w:r>
      <w:r w:rsidR="0080117B" w:rsidRPr="0050528F">
        <w:t>ятельной работы, содержание НИР</w:t>
      </w:r>
      <w:r w:rsidRPr="0050528F">
        <w:t>, учебно-методическое и информационное обеспечение.</w:t>
      </w:r>
    </w:p>
    <w:p w14:paraId="26A7B089" w14:textId="77777777" w:rsidR="00110C86" w:rsidRPr="0050528F" w:rsidRDefault="00110C86" w:rsidP="00110C86">
      <w:pPr>
        <w:spacing w:after="0" w:line="240" w:lineRule="auto"/>
        <w:jc w:val="both"/>
      </w:pPr>
      <w:r w:rsidRPr="0050528F">
        <w:t xml:space="preserve">                                                                               </w:t>
      </w:r>
    </w:p>
    <w:p w14:paraId="0A2C4D44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Учебное издание</w:t>
      </w:r>
    </w:p>
    <w:p w14:paraId="609CE6D8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</w:p>
    <w:p w14:paraId="7E50CEB2" w14:textId="77777777" w:rsidR="00110C86" w:rsidRPr="0050528F" w:rsidRDefault="007F6B9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Алексей Николаевич Зубец</w:t>
      </w:r>
    </w:p>
    <w:p w14:paraId="7D1687E2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 </w:t>
      </w:r>
    </w:p>
    <w:p w14:paraId="6467E7CE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Программа </w:t>
      </w:r>
      <w:r w:rsidR="00AA2975" w:rsidRPr="0050528F">
        <w:rPr>
          <w:b/>
          <w:bCs/>
          <w:sz w:val="28"/>
          <w:szCs w:val="28"/>
        </w:rPr>
        <w:t>научно-исследовательской работы</w:t>
      </w:r>
    </w:p>
    <w:p w14:paraId="0134A9AC" w14:textId="77777777" w:rsidR="00110C86" w:rsidRPr="0050528F" w:rsidRDefault="00110C86" w:rsidP="00110C86">
      <w:pPr>
        <w:spacing w:after="0" w:line="240" w:lineRule="auto"/>
        <w:jc w:val="center"/>
      </w:pPr>
      <w:r w:rsidRPr="0050528F">
        <w:t xml:space="preserve">Компьютерный набор и верстка  </w:t>
      </w:r>
    </w:p>
    <w:p w14:paraId="5C5DEB2C" w14:textId="77777777" w:rsidR="00110C86" w:rsidRPr="0050528F" w:rsidRDefault="00110C86" w:rsidP="00110C86">
      <w:pPr>
        <w:spacing w:after="0" w:line="240" w:lineRule="auto"/>
        <w:jc w:val="center"/>
        <w:rPr>
          <w:lang w:val="en-US"/>
        </w:rPr>
      </w:pPr>
      <w:r w:rsidRPr="0050528F">
        <w:t>Формат 60х90/16. Гарнитура</w:t>
      </w:r>
      <w:r w:rsidRPr="0050528F">
        <w:rPr>
          <w:lang w:val="en-US"/>
        </w:rPr>
        <w:t xml:space="preserve"> Times New Roman</w:t>
      </w:r>
    </w:p>
    <w:p w14:paraId="1A13DFF6" w14:textId="53D84996" w:rsidR="00110C86" w:rsidRPr="0050528F" w:rsidRDefault="00110C86" w:rsidP="00110C86">
      <w:pPr>
        <w:spacing w:after="0" w:line="240" w:lineRule="auto"/>
        <w:jc w:val="center"/>
      </w:pPr>
      <w:proofErr w:type="spellStart"/>
      <w:r w:rsidRPr="0050528F">
        <w:t>Усл</w:t>
      </w:r>
      <w:proofErr w:type="spellEnd"/>
      <w:r w:rsidRPr="0050528F">
        <w:rPr>
          <w:lang w:val="en-US"/>
        </w:rPr>
        <w:t>.</w:t>
      </w:r>
      <w:r w:rsidRPr="0050528F">
        <w:t>п</w:t>
      </w:r>
      <w:r w:rsidRPr="0050528F">
        <w:rPr>
          <w:lang w:val="en-US"/>
        </w:rPr>
        <w:t>.</w:t>
      </w:r>
      <w:r w:rsidRPr="0050528F">
        <w:t>л</w:t>
      </w:r>
      <w:r w:rsidRPr="0050528F">
        <w:rPr>
          <w:lang w:val="en-US"/>
        </w:rPr>
        <w:t xml:space="preserve">. </w:t>
      </w:r>
      <w:r w:rsidR="005D7A83" w:rsidRPr="00F64607">
        <w:rPr>
          <w:lang w:val="en-US"/>
        </w:rPr>
        <w:t>0,7</w:t>
      </w:r>
      <w:r w:rsidRPr="0050528F">
        <w:rPr>
          <w:lang w:val="en-US"/>
        </w:rPr>
        <w:t xml:space="preserve">. </w:t>
      </w:r>
      <w:r w:rsidRPr="0050528F">
        <w:t xml:space="preserve">Изд. № </w:t>
      </w:r>
      <w:r w:rsidR="007F6B96" w:rsidRPr="0050528F">
        <w:t>_______</w:t>
      </w:r>
      <w:r w:rsidRPr="0050528F">
        <w:t xml:space="preserve"> - 20</w:t>
      </w:r>
      <w:r w:rsidR="007F6B96" w:rsidRPr="0050528F">
        <w:t>21</w:t>
      </w:r>
      <w:r w:rsidRPr="0050528F">
        <w:t xml:space="preserve">.  Тираж </w:t>
      </w:r>
      <w:r w:rsidR="007F6B96" w:rsidRPr="0050528F">
        <w:t>_____</w:t>
      </w:r>
      <w:r w:rsidRPr="0050528F">
        <w:t xml:space="preserve"> экз.</w:t>
      </w:r>
    </w:p>
    <w:p w14:paraId="0783B1AB" w14:textId="77777777" w:rsidR="007F6B96" w:rsidRPr="0050528F" w:rsidRDefault="007F6B96" w:rsidP="00110C86">
      <w:pPr>
        <w:spacing w:after="0" w:line="240" w:lineRule="auto"/>
        <w:jc w:val="center"/>
      </w:pPr>
    </w:p>
    <w:p w14:paraId="6243A3AB" w14:textId="77777777" w:rsidR="00110C86" w:rsidRPr="0050528F" w:rsidRDefault="00110C86" w:rsidP="00110C86">
      <w:pPr>
        <w:spacing w:after="0" w:line="240" w:lineRule="auto"/>
        <w:jc w:val="center"/>
      </w:pPr>
      <w:r w:rsidRPr="0050528F">
        <w:t>Отпечатано в Финансовом университете</w:t>
      </w:r>
    </w:p>
    <w:p w14:paraId="57EAB9F3" w14:textId="77777777" w:rsidR="00110C86" w:rsidRPr="0050528F" w:rsidRDefault="00110C86" w:rsidP="00110C86">
      <w:pPr>
        <w:spacing w:line="240" w:lineRule="auto"/>
      </w:pPr>
      <w:r w:rsidRPr="0050528F">
        <w:t xml:space="preserve">                                                                </w:t>
      </w:r>
    </w:p>
    <w:p w14:paraId="62EC8F85" w14:textId="77777777" w:rsidR="00110C86" w:rsidRPr="0050528F" w:rsidRDefault="00110C86" w:rsidP="00110C86">
      <w:pPr>
        <w:spacing w:line="240" w:lineRule="auto"/>
        <w:rPr>
          <w:b/>
          <w:bCs/>
        </w:rPr>
      </w:pPr>
      <w:r w:rsidRPr="0050528F">
        <w:t xml:space="preserve">                                                                ©</w:t>
      </w:r>
      <w:r w:rsidR="007F6B96" w:rsidRPr="0050528F">
        <w:t>А.Н. Зубец</w:t>
      </w:r>
      <w:r w:rsidRPr="0050528F">
        <w:rPr>
          <w:b/>
          <w:bCs/>
        </w:rPr>
        <w:t>, 20</w:t>
      </w:r>
      <w:r w:rsidR="007F6B96" w:rsidRPr="0050528F">
        <w:rPr>
          <w:b/>
          <w:bCs/>
        </w:rPr>
        <w:t>21</w:t>
      </w:r>
    </w:p>
    <w:p w14:paraId="284ABEE7" w14:textId="77777777" w:rsidR="002C0629" w:rsidRPr="0050528F" w:rsidRDefault="00110C86" w:rsidP="00110C86">
      <w:pPr>
        <w:spacing w:line="240" w:lineRule="auto"/>
        <w:rPr>
          <w:b/>
          <w:bCs/>
        </w:rPr>
      </w:pPr>
      <w:r w:rsidRPr="0050528F">
        <w:rPr>
          <w:b/>
          <w:bCs/>
        </w:rPr>
        <w:t xml:space="preserve">                                                                © Финансовый университет, 20</w:t>
      </w:r>
      <w:r w:rsidR="007F6B96" w:rsidRPr="0050528F">
        <w:rPr>
          <w:b/>
          <w:bCs/>
        </w:rPr>
        <w:t>21</w:t>
      </w:r>
    </w:p>
    <w:p w14:paraId="568A78BC" w14:textId="77777777" w:rsidR="007F6B96" w:rsidRPr="0050528F" w:rsidRDefault="007F6B96">
      <w:pPr>
        <w:spacing w:after="160" w:line="259" w:lineRule="auto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br w:type="page"/>
      </w:r>
    </w:p>
    <w:p w14:paraId="1946B5D1" w14:textId="77777777" w:rsidR="00110C86" w:rsidRPr="0050528F" w:rsidRDefault="00110C86" w:rsidP="00110C86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bookmarkStart w:id="0" w:name="_Toc5729826" w:displacedByCustomXml="prev"/>
        <w:p w14:paraId="0035380C" w14:textId="5BC864FD" w:rsidR="00601E0B" w:rsidRPr="00410449" w:rsidRDefault="00110C8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begin"/>
          </w:r>
          <w:r w:rsidRPr="0050528F">
            <w:instrText xml:space="preserve"> TOC \o "1-3" \h \z \u </w:instrText>
          </w: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separate"/>
          </w:r>
          <w:bookmarkEnd w:id="0"/>
          <w:r w:rsidR="00601E0B" w:rsidRPr="00410449">
            <w:rPr>
              <w:rStyle w:val="a3"/>
              <w:noProof/>
              <w:sz w:val="28"/>
            </w:rPr>
            <w:fldChar w:fldCharType="begin"/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</w:rPr>
            <w:instrText>HYPERLINK \l "_Toc73542270"</w:instrText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  <w:noProof/>
              <w:sz w:val="28"/>
            </w:rPr>
            <w:fldChar w:fldCharType="separate"/>
          </w:r>
          <w:r w:rsidR="00601E0B" w:rsidRPr="00410449">
            <w:rPr>
              <w:rStyle w:val="a3"/>
              <w:noProof/>
              <w:sz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="00601E0B" w:rsidRPr="00410449">
            <w:rPr>
              <w:rStyle w:val="a3"/>
              <w:webHidden/>
            </w:rPr>
            <w:tab/>
          </w:r>
          <w:r w:rsidR="00601E0B" w:rsidRPr="00410449">
            <w:rPr>
              <w:rStyle w:val="a3"/>
              <w:webHidden/>
            </w:rPr>
            <w:fldChar w:fldCharType="begin"/>
          </w:r>
          <w:r w:rsidR="00601E0B" w:rsidRPr="00410449">
            <w:rPr>
              <w:rStyle w:val="a3"/>
              <w:webHidden/>
            </w:rPr>
            <w:instrText xml:space="preserve"> PAGEREF _Toc73542270 \h </w:instrText>
          </w:r>
          <w:r w:rsidR="00601E0B" w:rsidRPr="00410449">
            <w:rPr>
              <w:rStyle w:val="a3"/>
              <w:webHidden/>
            </w:rPr>
          </w:r>
          <w:r w:rsidR="00601E0B" w:rsidRPr="00410449">
            <w:rPr>
              <w:rStyle w:val="a3"/>
              <w:webHidden/>
            </w:rPr>
            <w:fldChar w:fldCharType="separate"/>
          </w:r>
          <w:r w:rsidR="00E23EF8">
            <w:rPr>
              <w:rStyle w:val="a3"/>
              <w:noProof/>
              <w:webHidden/>
            </w:rPr>
            <w:t>5</w:t>
          </w:r>
          <w:r w:rsidR="00601E0B" w:rsidRPr="00410449">
            <w:rPr>
              <w:rStyle w:val="a3"/>
              <w:webHidden/>
            </w:rPr>
            <w:fldChar w:fldCharType="end"/>
          </w:r>
          <w:r w:rsidR="00601E0B" w:rsidRPr="00410449">
            <w:rPr>
              <w:rStyle w:val="a3"/>
              <w:noProof/>
              <w:sz w:val="28"/>
            </w:rPr>
            <w:fldChar w:fldCharType="end"/>
          </w:r>
        </w:p>
        <w:p w14:paraId="14B3C6D4" w14:textId="033ECDF3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1" w:history="1">
            <w:r w:rsidR="00601E0B" w:rsidRPr="00410449">
              <w:rPr>
                <w:rStyle w:val="a3"/>
                <w:noProof/>
                <w:sz w:val="28"/>
              </w:rPr>
              <w:t>2. Место НИР в структуре образовательной программы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_Toc73542271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8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FDF7BC6" w14:textId="21BB1583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2" w:history="1">
            <w:r w:rsidR="00601E0B" w:rsidRPr="00410449">
              <w:rPr>
                <w:rStyle w:val="a3"/>
                <w:noProof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_Toc73542272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B9C2B15" w14:textId="0B3084FD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3" w:history="1">
            <w:r w:rsidR="00601E0B" w:rsidRPr="00410449">
              <w:rPr>
                <w:rStyle w:val="a3"/>
                <w:noProof/>
                <w:sz w:val="28"/>
              </w:rPr>
              <w:t>4. Содержание НИР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_Toc73542273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115E2E27" w14:textId="178A76DE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4" w:history="1">
            <w:r w:rsidR="00601E0B" w:rsidRPr="00410449">
              <w:rPr>
                <w:rStyle w:val="a3"/>
                <w:noProof/>
                <w:sz w:val="28"/>
              </w:rPr>
              <w:t>4.1. Содержание НИР на 1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_Toc73542274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  <w:hyperlink w:anchor="_Toc73542275" w:history="1"/>
        </w:p>
        <w:p w14:paraId="651D47B6" w14:textId="0CB13811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6" w:history="1">
            <w:r w:rsidR="00601E0B" w:rsidRPr="00410449">
              <w:rPr>
                <w:rStyle w:val="a3"/>
                <w:noProof/>
                <w:sz w:val="28"/>
              </w:rPr>
              <w:t>4.2. Содержание НИР на 2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_Toc73542276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11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2F54FE24" w14:textId="4A443F4B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7" w:history="1">
            <w:r w:rsidR="00601E0B" w:rsidRPr="00410449">
              <w:rPr>
                <w:rStyle w:val="a3"/>
                <w:noProof/>
                <w:sz w:val="28"/>
              </w:rPr>
              <w:t>4.3. Содержание НИР на 3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_Toc73542277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12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6AA66991" w14:textId="3B44394B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8" w:history="1">
            <w:r w:rsidR="00601E0B" w:rsidRPr="00410449">
              <w:rPr>
                <w:rStyle w:val="a3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НИРС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_Toc73542278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13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594E4DDE" w14:textId="7073811B" w:rsidR="00601E0B" w:rsidRPr="00410449" w:rsidRDefault="00637D4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82" w:history="1">
            <w:r w:rsidR="00601E0B" w:rsidRPr="00410449">
              <w:rPr>
                <w:rStyle w:val="a3"/>
                <w:noProof/>
                <w:sz w:val="28"/>
              </w:rPr>
              <w:t>6. Методические указания для обучающихся по выполнению НИР</w:t>
            </w:r>
            <w:r w:rsidR="00601E0B" w:rsidRPr="00410449">
              <w:rPr>
                <w:rStyle w:val="a3"/>
                <w:webHidden/>
                <w:sz w:val="28"/>
              </w:rPr>
              <w:tab/>
            </w:r>
            <w:r w:rsidR="00601E0B" w:rsidRPr="00410449">
              <w:rPr>
                <w:rStyle w:val="a3"/>
                <w:webHidden/>
                <w:sz w:val="28"/>
              </w:rPr>
              <w:fldChar w:fldCharType="begin"/>
            </w:r>
            <w:r w:rsidR="00601E0B" w:rsidRPr="00410449">
              <w:rPr>
                <w:rStyle w:val="a3"/>
                <w:webHidden/>
                <w:sz w:val="28"/>
              </w:rPr>
              <w:instrText xml:space="preserve"> PAGEREF _Toc73542282 \h </w:instrText>
            </w:r>
            <w:r w:rsidR="00601E0B" w:rsidRPr="00410449">
              <w:rPr>
                <w:rStyle w:val="a3"/>
                <w:webHidden/>
                <w:sz w:val="28"/>
              </w:rPr>
            </w:r>
            <w:r w:rsidR="00601E0B" w:rsidRPr="00410449">
              <w:rPr>
                <w:rStyle w:val="a3"/>
                <w:webHidden/>
                <w:sz w:val="28"/>
              </w:rPr>
              <w:fldChar w:fldCharType="separate"/>
            </w:r>
            <w:r w:rsidR="00E23EF8">
              <w:rPr>
                <w:rStyle w:val="a3"/>
                <w:noProof/>
                <w:webHidden/>
                <w:sz w:val="28"/>
              </w:rPr>
              <w:t>17</w:t>
            </w:r>
            <w:r w:rsidR="00601E0B" w:rsidRPr="00410449">
              <w:rPr>
                <w:rStyle w:val="a3"/>
                <w:webHidden/>
                <w:sz w:val="28"/>
              </w:rPr>
              <w:fldChar w:fldCharType="end"/>
            </w:r>
          </w:hyperlink>
        </w:p>
        <w:p w14:paraId="699F5C7C" w14:textId="2F6CF90F" w:rsidR="00110C86" w:rsidRPr="0050528F" w:rsidRDefault="00110C86" w:rsidP="0050528F">
          <w:pPr>
            <w:pStyle w:val="3"/>
          </w:pPr>
          <w:r w:rsidRPr="0050528F">
            <w:rPr>
              <w:bCs/>
              <w:sz w:val="28"/>
              <w:szCs w:val="28"/>
            </w:rPr>
            <w:fldChar w:fldCharType="end"/>
          </w:r>
        </w:p>
      </w:sdtContent>
    </w:sdt>
    <w:p w14:paraId="21ABF9E9" w14:textId="77777777" w:rsidR="00E4227D" w:rsidRPr="0050528F" w:rsidRDefault="00E4227D" w:rsidP="00E4227D">
      <w:pPr>
        <w:rPr>
          <w:lang w:eastAsia="ru-RU"/>
        </w:rPr>
      </w:pPr>
      <w:bookmarkStart w:id="1" w:name="_Toc5349410"/>
    </w:p>
    <w:p w14:paraId="240C8DFB" w14:textId="1EA77C7F" w:rsidR="00E4227D" w:rsidRPr="00F64607" w:rsidRDefault="007F6B96" w:rsidP="00F64607">
      <w:pPr>
        <w:spacing w:after="160" w:line="259" w:lineRule="auto"/>
        <w:rPr>
          <w:lang w:eastAsia="ru-RU"/>
        </w:rPr>
      </w:pPr>
      <w:r w:rsidRPr="0050528F">
        <w:rPr>
          <w:lang w:eastAsia="ru-RU"/>
        </w:rPr>
        <w:br w:type="page"/>
      </w:r>
    </w:p>
    <w:p w14:paraId="10AFA1CA" w14:textId="77777777" w:rsidR="0080117B" w:rsidRPr="0050528F" w:rsidRDefault="0080117B" w:rsidP="0080117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3542270"/>
      <w:r w:rsidRPr="0050528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0528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3CDE806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3EF1985C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</w:t>
      </w:r>
      <w:r w:rsidR="00EC7E74" w:rsidRPr="0050528F">
        <w:rPr>
          <w:sz w:val="28"/>
          <w:szCs w:val="28"/>
        </w:rPr>
        <w:t xml:space="preserve"> и анализом их результатов</w:t>
      </w:r>
      <w:r w:rsidRPr="0050528F">
        <w:rPr>
          <w:sz w:val="28"/>
          <w:szCs w:val="28"/>
        </w:rPr>
        <w:t xml:space="preserve">, </w:t>
      </w:r>
      <w:r w:rsidR="00EC7E74" w:rsidRPr="0050528F">
        <w:rPr>
          <w:sz w:val="28"/>
          <w:szCs w:val="28"/>
        </w:rPr>
        <w:t>имеющих целью</w:t>
      </w:r>
      <w:r w:rsidRPr="0050528F">
        <w:rPr>
          <w:sz w:val="28"/>
          <w:szCs w:val="28"/>
        </w:rPr>
        <w:t xml:space="preserve"> решение актуальных </w:t>
      </w:r>
      <w:r w:rsidR="00EC7E74" w:rsidRPr="0050528F">
        <w:rPr>
          <w:sz w:val="28"/>
          <w:szCs w:val="28"/>
        </w:rPr>
        <w:t xml:space="preserve">теоретических </w:t>
      </w:r>
      <w:r w:rsidRPr="0050528F">
        <w:rPr>
          <w:sz w:val="28"/>
          <w:szCs w:val="28"/>
        </w:rPr>
        <w:t xml:space="preserve">и </w:t>
      </w:r>
      <w:r w:rsidR="00EC7E74" w:rsidRPr="0050528F">
        <w:rPr>
          <w:sz w:val="28"/>
          <w:szCs w:val="28"/>
        </w:rPr>
        <w:t xml:space="preserve">практических </w:t>
      </w:r>
      <w:r w:rsidRPr="0050528F">
        <w:rPr>
          <w:sz w:val="28"/>
          <w:szCs w:val="28"/>
        </w:rPr>
        <w:t xml:space="preserve">задач. </w:t>
      </w:r>
    </w:p>
    <w:p w14:paraId="556ED531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Задачами НИР являются:</w:t>
      </w:r>
    </w:p>
    <w:p w14:paraId="17F5957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</w:t>
      </w:r>
      <w:r w:rsidR="00EC7E74" w:rsidRPr="0050528F">
        <w:rPr>
          <w:sz w:val="28"/>
          <w:szCs w:val="28"/>
        </w:rPr>
        <w:t xml:space="preserve">выбор методов и средств решения задач исследования, разработка инструментария для проведения исследований, </w:t>
      </w:r>
      <w:r w:rsidRPr="0050528F">
        <w:rPr>
          <w:sz w:val="28"/>
          <w:szCs w:val="28"/>
        </w:rPr>
        <w:t>освоение методов поиска, сбора, обработки анализа и систематизации информации по теме исследования, проведение расчетов, а также применение современных информационных технологий;</w:t>
      </w:r>
    </w:p>
    <w:p w14:paraId="4374AA56" w14:textId="7EF45545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</w:t>
      </w:r>
      <w:r w:rsidR="00EC7E74" w:rsidRPr="0050528F">
        <w:rPr>
          <w:sz w:val="28"/>
          <w:szCs w:val="28"/>
        </w:rPr>
        <w:t xml:space="preserve">телефонных, личных и иных </w:t>
      </w:r>
      <w:r w:rsidRPr="0050528F">
        <w:rPr>
          <w:sz w:val="28"/>
          <w:szCs w:val="28"/>
        </w:rPr>
        <w:t xml:space="preserve">опросов, </w:t>
      </w:r>
      <w:r w:rsidR="00E97988" w:rsidRPr="0050528F">
        <w:rPr>
          <w:sz w:val="28"/>
          <w:szCs w:val="28"/>
        </w:rPr>
        <w:t>кабинетных исследований с использованием готовых данных</w:t>
      </w:r>
      <w:r w:rsidRPr="0050528F">
        <w:rPr>
          <w:sz w:val="28"/>
          <w:szCs w:val="28"/>
        </w:rPr>
        <w:t>;</w:t>
      </w:r>
    </w:p>
    <w:p w14:paraId="6DB77B7B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развитие способностей к оценке, обобщению и </w:t>
      </w:r>
      <w:r w:rsidR="002859ED" w:rsidRPr="0050528F">
        <w:rPr>
          <w:sz w:val="28"/>
          <w:szCs w:val="28"/>
        </w:rPr>
        <w:t>интерпретации полученных результатов,</w:t>
      </w:r>
      <w:r w:rsidRPr="0050528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33092082" w14:textId="77777777" w:rsidR="0080117B" w:rsidRPr="0050528F" w:rsidRDefault="0080117B" w:rsidP="0080117B">
      <w:pPr>
        <w:pStyle w:val="a4"/>
        <w:spacing w:after="0" w:line="360" w:lineRule="auto"/>
        <w:ind w:firstLine="567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0030FAC4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Научно-исследовательский семинар (далее - НИС) является аудиторной формой НИР.</w:t>
      </w:r>
    </w:p>
    <w:p w14:paraId="7210D504" w14:textId="77777777" w:rsidR="0080117B" w:rsidRPr="0050528F" w:rsidRDefault="0080117B" w:rsidP="0080117B">
      <w:pPr>
        <w:spacing w:after="0" w:line="360" w:lineRule="auto"/>
        <w:jc w:val="both"/>
        <w:rPr>
          <w:sz w:val="28"/>
          <w:szCs w:val="28"/>
        </w:rPr>
      </w:pPr>
    </w:p>
    <w:p w14:paraId="3770EFA9" w14:textId="32854F47" w:rsidR="00284BCC" w:rsidRPr="00601E0B" w:rsidRDefault="0080117B" w:rsidP="00601E0B">
      <w:pPr>
        <w:spacing w:after="0" w:line="360" w:lineRule="auto"/>
        <w:jc w:val="both"/>
        <w:rPr>
          <w:sz w:val="28"/>
          <w:szCs w:val="28"/>
        </w:rPr>
      </w:pPr>
      <w:r w:rsidRPr="00601E0B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</w:t>
      </w:r>
      <w:r w:rsidR="00601E0B" w:rsidRPr="00601E0B">
        <w:rPr>
          <w:sz w:val="28"/>
          <w:szCs w:val="28"/>
        </w:rPr>
        <w:t xml:space="preserve">, </w:t>
      </w:r>
      <w:r w:rsidRPr="00601E0B">
        <w:rPr>
          <w:sz w:val="28"/>
          <w:szCs w:val="28"/>
        </w:rPr>
        <w:t>по направлению подготовки 41.03.04 Политология</w:t>
      </w:r>
      <w:r w:rsidR="00601E0B" w:rsidRPr="00601E0B">
        <w:rPr>
          <w:sz w:val="28"/>
          <w:szCs w:val="28"/>
        </w:rPr>
        <w:t>, п</w:t>
      </w:r>
      <w:r w:rsidR="00284BCC" w:rsidRPr="00601E0B">
        <w:rPr>
          <w:sz w:val="28"/>
          <w:szCs w:val="28"/>
        </w:rPr>
        <w:t xml:space="preserve">рофили: </w:t>
      </w:r>
      <w:r w:rsidR="000F7DB0" w:rsidRPr="00601E0B">
        <w:rPr>
          <w:sz w:val="28"/>
          <w:szCs w:val="28"/>
        </w:rPr>
        <w:t xml:space="preserve">«Политология», </w:t>
      </w:r>
      <w:r w:rsidR="00284BCC" w:rsidRPr="00601E0B">
        <w:rPr>
          <w:sz w:val="28"/>
          <w:szCs w:val="28"/>
        </w:rPr>
        <w:t>«</w:t>
      </w:r>
      <w:r w:rsidR="000F7DB0" w:rsidRPr="00601E0B">
        <w:rPr>
          <w:sz w:val="28"/>
          <w:szCs w:val="28"/>
        </w:rPr>
        <w:t xml:space="preserve">Политология экономических процессов», «Политические технологии», «Мировая политика», «Политический </w:t>
      </w:r>
      <w:proofErr w:type="spellStart"/>
      <w:r w:rsidR="000F7DB0" w:rsidRPr="00601E0B">
        <w:rPr>
          <w:sz w:val="28"/>
          <w:szCs w:val="28"/>
        </w:rPr>
        <w:t>блоггинг</w:t>
      </w:r>
      <w:proofErr w:type="spellEnd"/>
      <w:r w:rsidR="000F7DB0" w:rsidRPr="00601E0B">
        <w:rPr>
          <w:sz w:val="28"/>
          <w:szCs w:val="28"/>
        </w:rPr>
        <w:t xml:space="preserve"> и социальные сети</w:t>
      </w:r>
      <w:r w:rsidR="000E0998" w:rsidRPr="00601E0B">
        <w:rPr>
          <w:sz w:val="28"/>
          <w:szCs w:val="28"/>
        </w:rPr>
        <w:t>»</w:t>
      </w:r>
    </w:p>
    <w:tbl>
      <w:tblPr>
        <w:tblW w:w="103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5"/>
        <w:gridCol w:w="3817"/>
        <w:gridCol w:w="3570"/>
      </w:tblGrid>
      <w:tr w:rsidR="0050528F" w:rsidRPr="0050528F" w14:paraId="685B2037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038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Код компе</w:t>
            </w:r>
            <w:r w:rsidR="00A84A12" w:rsidRPr="0050528F">
              <w:t>-</w:t>
            </w:r>
            <w:proofErr w:type="spellStart"/>
            <w:r w:rsidRPr="0050528F">
              <w:t>тенции</w:t>
            </w:r>
            <w:proofErr w:type="spellEnd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49C7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Наименование компетенции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B2E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Индикаторы достижения компетенции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CB2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0528F" w:rsidRPr="0050528F" w14:paraId="30D44DAC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FF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УК-10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B52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B8D" w14:textId="77777777" w:rsidR="00110C86" w:rsidRPr="0050528F" w:rsidRDefault="00110C86">
            <w:pPr>
              <w:spacing w:after="0" w:line="240" w:lineRule="auto"/>
            </w:pPr>
            <w:r w:rsidRPr="0050528F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48AC3FE" w14:textId="77777777" w:rsidR="00110C86" w:rsidRPr="0050528F" w:rsidRDefault="00110C86">
            <w:pPr>
              <w:spacing w:after="0" w:line="240" w:lineRule="auto"/>
            </w:pPr>
          </w:p>
          <w:p w14:paraId="6A8DC3F5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сущность происходящего, выявляет закономерности, понимает природу вариабельности</w:t>
            </w:r>
          </w:p>
          <w:p w14:paraId="5BA3824B" w14:textId="77777777" w:rsidR="00110C86" w:rsidRPr="0050528F" w:rsidRDefault="00110C86">
            <w:pPr>
              <w:spacing w:after="0" w:line="240" w:lineRule="auto"/>
            </w:pPr>
          </w:p>
          <w:p w14:paraId="2ACA4D7D" w14:textId="77777777" w:rsidR="00110C86" w:rsidRPr="0050528F" w:rsidRDefault="00110C86">
            <w:pPr>
              <w:spacing w:after="0" w:line="240" w:lineRule="auto"/>
            </w:pPr>
          </w:p>
          <w:p w14:paraId="2E0B90E0" w14:textId="77777777" w:rsidR="00110C86" w:rsidRPr="0050528F" w:rsidRDefault="00110C86">
            <w:pPr>
              <w:spacing w:after="0" w:line="240" w:lineRule="auto"/>
            </w:pPr>
          </w:p>
          <w:p w14:paraId="0CC19A66" w14:textId="77777777" w:rsidR="00110C86" w:rsidRPr="0050528F" w:rsidRDefault="00110C86">
            <w:pPr>
              <w:spacing w:after="0" w:line="240" w:lineRule="auto"/>
            </w:pPr>
            <w:r w:rsidRPr="0050528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A4CF74B" w14:textId="77777777" w:rsidR="00110C86" w:rsidRPr="0050528F" w:rsidRDefault="00110C86">
            <w:pPr>
              <w:spacing w:after="0" w:line="240" w:lineRule="auto"/>
            </w:pPr>
          </w:p>
          <w:p w14:paraId="75B7F9F2" w14:textId="77777777" w:rsidR="00110C86" w:rsidRPr="0050528F" w:rsidRDefault="00110C86">
            <w:pPr>
              <w:spacing w:after="0" w:line="240" w:lineRule="auto"/>
            </w:pPr>
            <w:r w:rsidRPr="0050528F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DFCA2F0" w14:textId="77777777" w:rsidR="00110C86" w:rsidRPr="0050528F" w:rsidRDefault="00110C86">
            <w:pPr>
              <w:spacing w:after="0" w:line="240" w:lineRule="auto"/>
            </w:pPr>
          </w:p>
          <w:p w14:paraId="5003ABED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BA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осуществлять поиск научной информации</w:t>
            </w:r>
          </w:p>
          <w:p w14:paraId="467FF7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подобрать научную информацию и обработать ее</w:t>
            </w:r>
          </w:p>
          <w:p w14:paraId="3635CD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0CD8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E7915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C06D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334079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выявлять закономерности социальных процессов и делать выводы</w:t>
            </w:r>
          </w:p>
          <w:p w14:paraId="4B71016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4F94CC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D0C41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признаки классификации объектов</w:t>
            </w:r>
          </w:p>
          <w:p w14:paraId="2A4470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идентифицировать общие свойства объектов</w:t>
            </w:r>
          </w:p>
          <w:p w14:paraId="1E900BA6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1B939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FA72E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7E1700B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5382CBB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  <w:p w14:paraId="5BCEDD1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2A05780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аргументированно сделать собственные выводы на основе результатов исследования</w:t>
            </w:r>
          </w:p>
          <w:p w14:paraId="2ED989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A77AE2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618B5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52BCC7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и приемы </w:t>
            </w:r>
            <w:r w:rsidRPr="0050528F">
              <w:lastRenderedPageBreak/>
              <w:t>системного описания научной проблемы</w:t>
            </w:r>
          </w:p>
          <w:p w14:paraId="4C4FEA1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свою точку зрения</w:t>
            </w:r>
          </w:p>
        </w:tc>
      </w:tr>
      <w:tr w:rsidR="0050528F" w:rsidRPr="0050528F" w14:paraId="1869E8A9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86BD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lastRenderedPageBreak/>
              <w:t>УК-11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6E6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B89A128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FEF" w14:textId="77777777" w:rsidR="00110C86" w:rsidRPr="0050528F" w:rsidRDefault="00110C86">
            <w:pPr>
              <w:spacing w:after="0" w:line="240" w:lineRule="auto"/>
            </w:pPr>
            <w:r w:rsidRPr="0050528F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8853CF3" w14:textId="77777777" w:rsidR="00110C86" w:rsidRPr="0050528F" w:rsidRDefault="00110C86">
            <w:pPr>
              <w:spacing w:after="0" w:line="240" w:lineRule="auto"/>
            </w:pPr>
          </w:p>
          <w:p w14:paraId="0A800A0D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системную формулировку цели и постановку задачи управления.</w:t>
            </w:r>
          </w:p>
          <w:p w14:paraId="6D0E4B0B" w14:textId="77777777" w:rsidR="00110C86" w:rsidRPr="0050528F" w:rsidRDefault="00110C86">
            <w:pPr>
              <w:spacing w:after="0" w:line="240" w:lineRule="auto"/>
            </w:pPr>
          </w:p>
          <w:p w14:paraId="5861D949" w14:textId="77777777" w:rsidR="00110C86" w:rsidRPr="0050528F" w:rsidRDefault="00110C86">
            <w:pPr>
              <w:spacing w:after="0" w:line="240" w:lineRule="auto"/>
            </w:pPr>
          </w:p>
          <w:p w14:paraId="3CD99BC3" w14:textId="77777777" w:rsidR="00110C86" w:rsidRPr="0050528F" w:rsidRDefault="00110C86">
            <w:pPr>
              <w:spacing w:after="0" w:line="240" w:lineRule="auto"/>
            </w:pPr>
          </w:p>
          <w:p w14:paraId="0339644E" w14:textId="77777777" w:rsidR="00110C86" w:rsidRPr="0050528F" w:rsidRDefault="00110C86">
            <w:pPr>
              <w:spacing w:after="0" w:line="240" w:lineRule="auto"/>
            </w:pPr>
            <w:r w:rsidRPr="0050528F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4BC9BD5B" w14:textId="77777777" w:rsidR="00110C86" w:rsidRPr="0050528F" w:rsidRDefault="00110C86">
            <w:pPr>
              <w:spacing w:after="0" w:line="240" w:lineRule="auto"/>
            </w:pPr>
          </w:p>
          <w:p w14:paraId="15722EAB" w14:textId="77777777" w:rsidR="00110C86" w:rsidRPr="0050528F" w:rsidRDefault="00110C86">
            <w:pPr>
              <w:spacing w:after="0" w:line="240" w:lineRule="auto"/>
            </w:pPr>
          </w:p>
          <w:p w14:paraId="58752219" w14:textId="77777777" w:rsidR="00110C86" w:rsidRPr="0050528F" w:rsidRDefault="00110C86">
            <w:pPr>
              <w:spacing w:after="0" w:line="240" w:lineRule="auto"/>
            </w:pPr>
          </w:p>
          <w:p w14:paraId="20A9F9F7" w14:textId="77777777" w:rsidR="00110C86" w:rsidRPr="0050528F" w:rsidRDefault="00110C86">
            <w:pPr>
              <w:spacing w:after="0" w:line="240" w:lineRule="auto"/>
            </w:pPr>
            <w:r w:rsidRPr="0050528F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3E74D40" w14:textId="77777777" w:rsidR="00110C86" w:rsidRPr="0050528F" w:rsidRDefault="00110C86">
            <w:pPr>
              <w:spacing w:after="0" w:line="240" w:lineRule="auto"/>
            </w:pPr>
          </w:p>
          <w:p w14:paraId="4B8B65E5" w14:textId="77777777" w:rsidR="00110C86" w:rsidRPr="0050528F" w:rsidRDefault="00110C86">
            <w:pPr>
              <w:spacing w:after="0" w:line="240" w:lineRule="auto"/>
            </w:pPr>
            <w:r w:rsidRPr="0050528F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DD0CD45" w14:textId="77777777" w:rsidR="00110C86" w:rsidRPr="0050528F" w:rsidRDefault="00110C86">
            <w:pPr>
              <w:spacing w:after="0" w:line="240" w:lineRule="auto"/>
            </w:pPr>
          </w:p>
          <w:p w14:paraId="0E5FAA0F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AB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сформулировать проблему</w:t>
            </w:r>
          </w:p>
          <w:p w14:paraId="68060FC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системно описать проблемную ситуацию</w:t>
            </w:r>
          </w:p>
          <w:p w14:paraId="4B996D8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0C0B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12F269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8E8A035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3F570F4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9F22AE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65A3E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формулировки цели и задач исследования</w:t>
            </w:r>
          </w:p>
          <w:p w14:paraId="184DE502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обосновывать цель и задачи управления</w:t>
            </w:r>
          </w:p>
          <w:p w14:paraId="7F573C8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0B9760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75F20844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методы анализа ситуации</w:t>
            </w:r>
          </w:p>
          <w:p w14:paraId="6134001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сформировать критерии и обосновать выбранное решение</w:t>
            </w:r>
          </w:p>
          <w:p w14:paraId="22F4D8C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62C793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333450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30EB84F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выбрать оптимальное решение из альтернативных вариантов</w:t>
            </w:r>
          </w:p>
          <w:p w14:paraId="5658E1C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оценить критически последствия принимаемых решений</w:t>
            </w:r>
          </w:p>
          <w:p w14:paraId="2AD983C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5A13AE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55D0F40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E1EDC9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101A4F6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72240D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1F53C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приемы индукции и дедукции анализа и синтеза, декомпозиции и агрегирования</w:t>
            </w:r>
          </w:p>
          <w:p w14:paraId="44DDA59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решать практические задачи управления и готовить аналитические отчеты</w:t>
            </w:r>
          </w:p>
          <w:p w14:paraId="0625DFA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601EF0B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33C6FFB" w14:textId="76975E24" w:rsidR="00AA2975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8037E9F" w14:textId="77777777" w:rsidR="00F64607" w:rsidRPr="0050528F" w:rsidRDefault="00F64607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0A0DB1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и </w:t>
            </w:r>
            <w:r w:rsidRPr="0050528F">
              <w:lastRenderedPageBreak/>
              <w:t>последовательность проведения научного исследования</w:t>
            </w:r>
          </w:p>
          <w:p w14:paraId="36027C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50528F" w:rsidRPr="0050528F" w14:paraId="7467C84D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576A" w14:textId="77777777" w:rsidR="00D80B15" w:rsidRPr="0050528F" w:rsidRDefault="00D80B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50528F">
              <w:lastRenderedPageBreak/>
              <w:t>ПКН-2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3F2" w14:textId="77777777" w:rsidR="00D80B15" w:rsidRPr="0050528F" w:rsidRDefault="00D80B15" w:rsidP="002104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480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33E0B51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E8F53D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B8F88C9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7C7F7DA1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203780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 xml:space="preserve"> </w:t>
            </w:r>
          </w:p>
          <w:p w14:paraId="1A1FBB92" w14:textId="77777777" w:rsidR="00D80B15" w:rsidRPr="0050528F" w:rsidRDefault="00210485" w:rsidP="00210485">
            <w:pPr>
              <w:spacing w:after="0" w:line="240" w:lineRule="auto"/>
            </w:pPr>
            <w:r w:rsidRPr="0050528F"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78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 xml:space="preserve"> знать</w:t>
            </w:r>
            <w:r w:rsidRPr="0050528F">
              <w:t xml:space="preserve"> –  </w:t>
            </w:r>
            <w:r w:rsidR="00CD55ED" w:rsidRPr="0050528F">
              <w:t>современные информационно-коммуникационные технологии</w:t>
            </w:r>
          </w:p>
          <w:p w14:paraId="10A0AE19" w14:textId="77777777" w:rsidR="00CD55ED" w:rsidRPr="0050528F" w:rsidRDefault="00DA789D" w:rsidP="00AA2975">
            <w:pPr>
              <w:pStyle w:val="Default"/>
              <w:ind w:left="16"/>
              <w:jc w:val="both"/>
              <w:rPr>
                <w:color w:val="auto"/>
                <w:lang w:eastAsia="en-US"/>
              </w:rPr>
            </w:pPr>
            <w:r w:rsidRPr="0050528F">
              <w:rPr>
                <w:b/>
                <w:color w:val="auto"/>
              </w:rPr>
              <w:t>уметь</w:t>
            </w:r>
            <w:r w:rsidRPr="0050528F">
              <w:rPr>
                <w:color w:val="auto"/>
              </w:rPr>
              <w:t xml:space="preserve"> –  решать </w:t>
            </w:r>
            <w:r w:rsidR="00CD55ED" w:rsidRPr="0050528F">
              <w:rPr>
                <w:color w:val="auto"/>
                <w:lang w:eastAsia="en-US"/>
              </w:rPr>
              <w:t>задачи профессиональной деятельности на основе применения современных информационно-коммуникационных технологий</w:t>
            </w:r>
          </w:p>
          <w:p w14:paraId="7F43B4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36993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45690F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>системное строение современных СМК, СМИ, Глобальной сети Интернет</w:t>
            </w:r>
          </w:p>
          <w:p w14:paraId="55DC4E19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работать с различными типами информации, представленной в СМК, СМИ</w:t>
            </w:r>
          </w:p>
          <w:p w14:paraId="7FACF343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8FD5DE8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1B085DD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B0471F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951CC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 xml:space="preserve">способы использования информационно-коммуникативных технологий </w:t>
            </w:r>
          </w:p>
          <w:p w14:paraId="477D9E10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применять информационно-коммуникативные технологии с учетом требований информационной безопасности</w:t>
            </w:r>
          </w:p>
          <w:p w14:paraId="3925A640" w14:textId="77777777" w:rsidR="00DA789D" w:rsidRPr="0050528F" w:rsidRDefault="00DA78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4C7C371F" w14:textId="77777777" w:rsidR="00EF7B1C" w:rsidRPr="0050528F" w:rsidRDefault="00EF7B1C" w:rsidP="00A84A12"/>
    <w:p w14:paraId="545B718F" w14:textId="77777777" w:rsidR="00110C86" w:rsidRPr="0050528F" w:rsidRDefault="004B00BE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3542271"/>
      <w:r w:rsidRPr="0050528F">
        <w:rPr>
          <w:rFonts w:ascii="Times New Roman" w:hAnsi="Times New Roman" w:cs="Times New Roman"/>
          <w:sz w:val="28"/>
          <w:szCs w:val="28"/>
        </w:rPr>
        <w:t>2. Место НИР</w:t>
      </w:r>
      <w:r w:rsidR="00110C86" w:rsidRPr="0050528F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</w:t>
      </w:r>
      <w:bookmarkEnd w:id="3"/>
    </w:p>
    <w:p w14:paraId="532057DC" w14:textId="5A39C95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НИР</w:t>
      </w:r>
      <w:r w:rsidR="00110C86" w:rsidRPr="0050528F">
        <w:rPr>
          <w:sz w:val="28"/>
          <w:szCs w:val="28"/>
        </w:rPr>
        <w:t xml:space="preserve"> является обязательной частью блока 2 «</w:t>
      </w:r>
      <w:r w:rsidRPr="0050528F">
        <w:rPr>
          <w:sz w:val="28"/>
          <w:szCs w:val="28"/>
        </w:rPr>
        <w:t>Практики, в том числе</w:t>
      </w:r>
      <w:r w:rsidR="00110C86" w:rsidRPr="0050528F">
        <w:rPr>
          <w:sz w:val="28"/>
          <w:szCs w:val="28"/>
        </w:rPr>
        <w:t xml:space="preserve"> Научно-исследовательска</w:t>
      </w:r>
      <w:r w:rsidRPr="0050528F">
        <w:rPr>
          <w:sz w:val="28"/>
          <w:szCs w:val="28"/>
        </w:rPr>
        <w:t>я работа (НИР)». Реализация НИР</w:t>
      </w:r>
      <w:r w:rsidR="00110C86" w:rsidRPr="0050528F">
        <w:rPr>
          <w:sz w:val="28"/>
          <w:szCs w:val="28"/>
        </w:rPr>
        <w:t xml:space="preserve"> на первом курсе (первый семестр) базируется на дисциплине «</w:t>
      </w:r>
      <w:r w:rsidR="00CA787C" w:rsidRPr="0050528F">
        <w:rPr>
          <w:sz w:val="28"/>
          <w:szCs w:val="28"/>
        </w:rPr>
        <w:t>Основы государственного устройства и принятия политических решений</w:t>
      </w:r>
      <w:r w:rsidR="00110C86" w:rsidRPr="0050528F">
        <w:rPr>
          <w:sz w:val="28"/>
          <w:szCs w:val="28"/>
        </w:rPr>
        <w:t>»</w:t>
      </w:r>
    </w:p>
    <w:p w14:paraId="1AD775C1" w14:textId="38E2641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Реализация НИР</w:t>
      </w:r>
      <w:r w:rsidR="00110C86" w:rsidRPr="0050528F">
        <w:rPr>
          <w:sz w:val="28"/>
          <w:szCs w:val="28"/>
        </w:rPr>
        <w:t xml:space="preserve"> со второго семестра первого курса и на последующих курсах основывается на следу</w:t>
      </w:r>
      <w:r w:rsidR="00F64607">
        <w:rPr>
          <w:sz w:val="28"/>
          <w:szCs w:val="28"/>
        </w:rPr>
        <w:t>ющих знаниях, умениях</w:t>
      </w:r>
      <w:r w:rsidR="00110C86" w:rsidRPr="0050528F">
        <w:rPr>
          <w:sz w:val="28"/>
          <w:szCs w:val="28"/>
        </w:rPr>
        <w:t>:</w:t>
      </w:r>
    </w:p>
    <w:p w14:paraId="56CD36FE" w14:textId="77777777" w:rsidR="004B00BE" w:rsidRPr="0050528F" w:rsidRDefault="00596CB9" w:rsidP="004B00BE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Знания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="004B00BE" w:rsidRPr="0050528F">
        <w:rPr>
          <w:sz w:val="28"/>
          <w:szCs w:val="28"/>
        </w:rPr>
        <w:t>наукометрического</w:t>
      </w:r>
      <w:proofErr w:type="spellEnd"/>
      <w:r w:rsidR="004B00BE" w:rsidRPr="0050528F">
        <w:rPr>
          <w:sz w:val="28"/>
          <w:szCs w:val="28"/>
        </w:rPr>
        <w:t xml:space="preserve"> анализа, в том</w:t>
      </w:r>
      <w:r w:rsidR="004B00BE" w:rsidRPr="0050528F">
        <w:rPr>
          <w:i/>
          <w:i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>числе основных баз знаний.</w:t>
      </w:r>
    </w:p>
    <w:p w14:paraId="19C38BDD" w14:textId="77777777" w:rsidR="00110C86" w:rsidRPr="0050528F" w:rsidRDefault="00596CB9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Умения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110C86" w:rsidRPr="0050528F">
        <w:rPr>
          <w:iCs/>
          <w:sz w:val="28"/>
          <w:szCs w:val="28"/>
        </w:rPr>
        <w:t xml:space="preserve">работать с </w:t>
      </w:r>
      <w:r w:rsidR="00110C86" w:rsidRPr="0050528F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4A243661" w14:textId="77777777" w:rsidR="00596CB9" w:rsidRPr="0050528F" w:rsidRDefault="00596CB9" w:rsidP="00110C86">
      <w:pPr>
        <w:spacing w:after="0" w:line="360" w:lineRule="auto"/>
        <w:ind w:firstLine="709"/>
        <w:jc w:val="both"/>
        <w:rPr>
          <w:iCs/>
          <w:sz w:val="28"/>
          <w:szCs w:val="28"/>
        </w:rPr>
      </w:pPr>
    </w:p>
    <w:p w14:paraId="6A4709B1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73542272"/>
      <w:r w:rsidRPr="0050528F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="004B00BE" w:rsidRPr="0050528F">
        <w:rPr>
          <w:rFonts w:ascii="Times New Roman" w:hAnsi="Times New Roman" w:cs="Times New Roman"/>
          <w:sz w:val="28"/>
          <w:szCs w:val="28"/>
        </w:rPr>
        <w:t xml:space="preserve">Объем НИР </w:t>
      </w:r>
      <w:r w:rsidRPr="0050528F">
        <w:rPr>
          <w:rFonts w:ascii="Times New Roman" w:hAnsi="Times New Roman" w:cs="Times New Roman"/>
          <w:sz w:val="28"/>
          <w:szCs w:val="28"/>
        </w:rPr>
        <w:t>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424BBF1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Общая трудоемкость НИРС составляет 3 зачетные единицы.</w:t>
      </w:r>
    </w:p>
    <w:p w14:paraId="6EEDBB00" w14:textId="77777777" w:rsidR="00110C86" w:rsidRPr="0050528F" w:rsidRDefault="00110C86" w:rsidP="00110C8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Вид промежуточной аттестации – зачет</w:t>
      </w:r>
      <w:r w:rsidRPr="0050528F">
        <w:t xml:space="preserve"> (</w:t>
      </w:r>
      <w:r w:rsidRPr="0050528F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50528F" w:rsidRPr="0050528F" w14:paraId="70ECBBE8" w14:textId="77777777" w:rsidTr="001B1650">
        <w:trPr>
          <w:trHeight w:val="380"/>
          <w:jc w:val="center"/>
        </w:trPr>
        <w:tc>
          <w:tcPr>
            <w:tcW w:w="3710" w:type="dxa"/>
          </w:tcPr>
          <w:p w14:paraId="312BE84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7C7BFB88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B6D92A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1 год </w:t>
            </w:r>
          </w:p>
          <w:p w14:paraId="759F1F00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4752E25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2 год </w:t>
            </w:r>
          </w:p>
          <w:p w14:paraId="4E78380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50B393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3 год </w:t>
            </w:r>
          </w:p>
          <w:p w14:paraId="4A9FD64A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</w:tr>
      <w:tr w:rsidR="0050528F" w:rsidRPr="0050528F" w14:paraId="5E89323C" w14:textId="77777777" w:rsidTr="001B1650">
        <w:trPr>
          <w:trHeight w:val="194"/>
          <w:jc w:val="center"/>
        </w:trPr>
        <w:tc>
          <w:tcPr>
            <w:tcW w:w="3710" w:type="dxa"/>
          </w:tcPr>
          <w:p w14:paraId="44F1AA1E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06181E0A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3/108</w:t>
            </w:r>
          </w:p>
        </w:tc>
        <w:tc>
          <w:tcPr>
            <w:tcW w:w="1484" w:type="dxa"/>
            <w:vAlign w:val="center"/>
          </w:tcPr>
          <w:p w14:paraId="664510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029C4776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406E323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</w:tr>
      <w:tr w:rsidR="0050528F" w:rsidRPr="0050528F" w14:paraId="489531FA" w14:textId="77777777" w:rsidTr="001B1650">
        <w:trPr>
          <w:trHeight w:val="461"/>
          <w:jc w:val="center"/>
        </w:trPr>
        <w:tc>
          <w:tcPr>
            <w:tcW w:w="3710" w:type="dxa"/>
          </w:tcPr>
          <w:p w14:paraId="505918DD" w14:textId="4168BCCE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Аудиторные занятия </w:t>
            </w:r>
            <w:r w:rsidR="00637D4A" w:rsidRPr="0050528F">
              <w:rPr>
                <w:b/>
                <w:bCs/>
              </w:rPr>
              <w:t>(</w:t>
            </w:r>
            <w:r w:rsidR="00637D4A" w:rsidRPr="005B3C39">
              <w:rPr>
                <w:b/>
                <w:bCs/>
                <w:i/>
                <w:iCs/>
              </w:rPr>
              <w:t>учебно-</w:t>
            </w:r>
            <w:r w:rsidR="00637D4A">
              <w:rPr>
                <w:b/>
                <w:bCs/>
                <w:i/>
                <w:iCs/>
              </w:rPr>
              <w:t>научный</w:t>
            </w:r>
            <w:r w:rsidR="00637D4A">
              <w:rPr>
                <w:b/>
                <w:bCs/>
                <w:i/>
                <w:iCs/>
              </w:rPr>
              <w:t xml:space="preserve"> семинар</w:t>
            </w:r>
            <w:bookmarkStart w:id="6" w:name="_GoBack"/>
            <w:bookmarkEnd w:id="6"/>
            <w:r w:rsidRPr="0050528F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51BB3CD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30</w:t>
            </w:r>
          </w:p>
        </w:tc>
        <w:tc>
          <w:tcPr>
            <w:tcW w:w="1484" w:type="dxa"/>
            <w:vAlign w:val="center"/>
          </w:tcPr>
          <w:p w14:paraId="12CD66F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6CF3BA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5D4C062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</w:tr>
      <w:tr w:rsidR="0050528F" w:rsidRPr="0050528F" w14:paraId="2C15B16B" w14:textId="77777777" w:rsidTr="001B1650">
        <w:trPr>
          <w:jc w:val="center"/>
        </w:trPr>
        <w:tc>
          <w:tcPr>
            <w:tcW w:w="3710" w:type="dxa"/>
          </w:tcPr>
          <w:p w14:paraId="1EAB30EB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8806CD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12</w:t>
            </w:r>
          </w:p>
        </w:tc>
        <w:tc>
          <w:tcPr>
            <w:tcW w:w="1484" w:type="dxa"/>
            <w:vAlign w:val="center"/>
          </w:tcPr>
          <w:p w14:paraId="61DBE97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4C985C03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0C0EBA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</w:tr>
      <w:tr w:rsidR="0050528F" w:rsidRPr="0050528F" w14:paraId="1F7FFA51" w14:textId="77777777" w:rsidTr="001B1650">
        <w:trPr>
          <w:jc w:val="center"/>
        </w:trPr>
        <w:tc>
          <w:tcPr>
            <w:tcW w:w="3710" w:type="dxa"/>
          </w:tcPr>
          <w:p w14:paraId="5744257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6C5D5C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18</w:t>
            </w:r>
          </w:p>
        </w:tc>
        <w:tc>
          <w:tcPr>
            <w:tcW w:w="1484" w:type="dxa"/>
            <w:vAlign w:val="center"/>
          </w:tcPr>
          <w:p w14:paraId="54B2B5C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66F36E6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23DE3ABC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</w:tr>
      <w:tr w:rsidR="0050528F" w:rsidRPr="0050528F" w14:paraId="66E0F622" w14:textId="77777777" w:rsidTr="001B1650">
        <w:trPr>
          <w:jc w:val="center"/>
        </w:trPr>
        <w:tc>
          <w:tcPr>
            <w:tcW w:w="3710" w:type="dxa"/>
          </w:tcPr>
          <w:p w14:paraId="0BB2BBD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50528F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2DDB6DE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78</w:t>
            </w:r>
          </w:p>
        </w:tc>
        <w:tc>
          <w:tcPr>
            <w:tcW w:w="1484" w:type="dxa"/>
            <w:vAlign w:val="center"/>
          </w:tcPr>
          <w:p w14:paraId="6EBD5B9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716F436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5479FCB8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</w:tr>
      <w:tr w:rsidR="004B00BE" w:rsidRPr="0050528F" w14:paraId="5002FC15" w14:textId="77777777" w:rsidTr="001B1650">
        <w:trPr>
          <w:trHeight w:val="411"/>
          <w:jc w:val="center"/>
        </w:trPr>
        <w:tc>
          <w:tcPr>
            <w:tcW w:w="3710" w:type="dxa"/>
          </w:tcPr>
          <w:p w14:paraId="5F4F67A4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50528F">
              <w:t>Вид промежуточной аттестации</w:t>
            </w:r>
          </w:p>
        </w:tc>
        <w:tc>
          <w:tcPr>
            <w:tcW w:w="1276" w:type="dxa"/>
          </w:tcPr>
          <w:p w14:paraId="0447F0FF" w14:textId="77777777" w:rsidR="004B00BE" w:rsidRPr="0050528F" w:rsidRDefault="00596CB9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484" w:type="dxa"/>
          </w:tcPr>
          <w:p w14:paraId="56F5281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325" w:type="dxa"/>
          </w:tcPr>
          <w:p w14:paraId="16112407" w14:textId="77777777" w:rsidR="004B00BE" w:rsidRPr="0050528F" w:rsidRDefault="004B00BE" w:rsidP="001B1650">
            <w:r w:rsidRPr="0050528F">
              <w:t>зачет</w:t>
            </w:r>
          </w:p>
        </w:tc>
        <w:tc>
          <w:tcPr>
            <w:tcW w:w="1325" w:type="dxa"/>
          </w:tcPr>
          <w:p w14:paraId="2A9FD033" w14:textId="77777777" w:rsidR="004B00BE" w:rsidRPr="0050528F" w:rsidRDefault="004B00BE" w:rsidP="001B1650">
            <w:r w:rsidRPr="0050528F">
              <w:t>зачет</w:t>
            </w:r>
          </w:p>
        </w:tc>
      </w:tr>
    </w:tbl>
    <w:p w14:paraId="1D8D9D61" w14:textId="77777777" w:rsidR="00110C86" w:rsidRPr="0050528F" w:rsidRDefault="00110C86" w:rsidP="004B00BE">
      <w:pPr>
        <w:spacing w:after="0"/>
        <w:jc w:val="both"/>
        <w:rPr>
          <w:b/>
          <w:bCs/>
          <w:sz w:val="28"/>
          <w:szCs w:val="28"/>
          <w:lang w:eastAsia="ru-RU"/>
        </w:rPr>
      </w:pPr>
    </w:p>
    <w:p w14:paraId="5CDB4D5B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3542273"/>
      <w:r w:rsidRPr="0050528F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</w:p>
    <w:p w14:paraId="643381F6" w14:textId="77777777" w:rsidR="004B00BE" w:rsidRPr="0050528F" w:rsidRDefault="00501D01" w:rsidP="00501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3542274"/>
      <w:r w:rsidRPr="0050528F">
        <w:rPr>
          <w:rFonts w:ascii="Times New Roman" w:hAnsi="Times New Roman" w:cs="Times New Roman"/>
          <w:sz w:val="28"/>
          <w:szCs w:val="28"/>
        </w:rPr>
        <w:t>4.1.</w:t>
      </w:r>
      <w:r w:rsidR="00596CB9" w:rsidRPr="0050528F">
        <w:rPr>
          <w:rFonts w:ascii="Times New Roman" w:hAnsi="Times New Roman" w:cs="Times New Roman"/>
          <w:sz w:val="28"/>
          <w:szCs w:val="28"/>
        </w:rPr>
        <w:t xml:space="preserve"> </w:t>
      </w:r>
      <w:r w:rsidR="00110C86" w:rsidRPr="0050528F">
        <w:rPr>
          <w:rFonts w:ascii="Times New Roman" w:hAnsi="Times New Roman" w:cs="Times New Roman"/>
          <w:sz w:val="28"/>
          <w:szCs w:val="28"/>
        </w:rPr>
        <w:t>Содержание НИР на 1 курсе</w:t>
      </w:r>
      <w:bookmarkEnd w:id="8"/>
    </w:p>
    <w:p w14:paraId="270D9568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Лекции:</w:t>
      </w:r>
    </w:p>
    <w:p w14:paraId="4F2984DB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Научные исследования: основные понятия (2 часа)</w:t>
      </w:r>
    </w:p>
    <w:p w14:paraId="06DAA9BE" w14:textId="77777777" w:rsidR="00B76E41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Наука и научные исследования. Понятие «</w:t>
      </w:r>
      <w:r w:rsidR="00790755" w:rsidRPr="0050528F">
        <w:rPr>
          <w:sz w:val="28"/>
          <w:szCs w:val="28"/>
        </w:rPr>
        <w:t xml:space="preserve">научное </w:t>
      </w:r>
      <w:r w:rsidRPr="0050528F">
        <w:rPr>
          <w:sz w:val="28"/>
          <w:szCs w:val="28"/>
        </w:rPr>
        <w:t>исследование». Ключевые характеристики научного исследования (</w:t>
      </w:r>
      <w:r w:rsidR="00386016" w:rsidRPr="0050528F">
        <w:rPr>
          <w:sz w:val="28"/>
          <w:szCs w:val="28"/>
        </w:rPr>
        <w:t xml:space="preserve">обоснование актуальности, </w:t>
      </w:r>
      <w:r w:rsidRPr="0050528F">
        <w:rPr>
          <w:sz w:val="28"/>
          <w:szCs w:val="28"/>
        </w:rPr>
        <w:t xml:space="preserve">направленность на </w:t>
      </w:r>
      <w:r w:rsidR="00790755" w:rsidRPr="0050528F">
        <w:rPr>
          <w:sz w:val="28"/>
          <w:szCs w:val="28"/>
        </w:rPr>
        <w:t xml:space="preserve">достижение </w:t>
      </w:r>
      <w:r w:rsidRPr="0050528F">
        <w:rPr>
          <w:sz w:val="28"/>
          <w:szCs w:val="28"/>
        </w:rPr>
        <w:t xml:space="preserve">цели </w:t>
      </w:r>
      <w:r w:rsidR="00B76E41" w:rsidRPr="0050528F">
        <w:rPr>
          <w:sz w:val="28"/>
          <w:szCs w:val="28"/>
        </w:rPr>
        <w:t xml:space="preserve">посредством решения совокупности задач; выделение объекта и предмета исследования; понятие проблемы исследования, </w:t>
      </w:r>
      <w:r w:rsidR="00B90FA0" w:rsidRPr="0050528F">
        <w:rPr>
          <w:sz w:val="28"/>
          <w:szCs w:val="28"/>
        </w:rPr>
        <w:t xml:space="preserve">понятие </w:t>
      </w:r>
      <w:r w:rsidR="00B76E41" w:rsidRPr="0050528F">
        <w:rPr>
          <w:sz w:val="28"/>
          <w:szCs w:val="28"/>
        </w:rPr>
        <w:t>результатов исследования).</w:t>
      </w:r>
      <w:r w:rsidR="00386016" w:rsidRPr="0050528F">
        <w:rPr>
          <w:sz w:val="28"/>
          <w:szCs w:val="28"/>
        </w:rPr>
        <w:t xml:space="preserve"> Логика политического исследования: взаимосвязь субъективных и объективных факторов.</w:t>
      </w:r>
    </w:p>
    <w:p w14:paraId="0DAE8BE2" w14:textId="77777777" w:rsidR="00A03165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Роль </w:t>
      </w:r>
      <w:r w:rsidR="00A03165" w:rsidRPr="0050528F">
        <w:rPr>
          <w:sz w:val="28"/>
          <w:szCs w:val="28"/>
        </w:rPr>
        <w:t xml:space="preserve">современной </w:t>
      </w:r>
      <w:r w:rsidRPr="0050528F">
        <w:rPr>
          <w:sz w:val="28"/>
          <w:szCs w:val="28"/>
        </w:rPr>
        <w:t>науки в социально-экономическом</w:t>
      </w:r>
      <w:r w:rsidR="00A03165" w:rsidRPr="0050528F">
        <w:rPr>
          <w:sz w:val="28"/>
          <w:szCs w:val="28"/>
        </w:rPr>
        <w:t xml:space="preserve"> и политическом</w:t>
      </w:r>
      <w:r w:rsidRPr="0050528F">
        <w:rPr>
          <w:sz w:val="28"/>
          <w:szCs w:val="28"/>
        </w:rPr>
        <w:t xml:space="preserve"> развитии общества. Фундаментальная и прикладная наука</w:t>
      </w:r>
      <w:r w:rsidR="00A03165" w:rsidRPr="0050528F">
        <w:rPr>
          <w:sz w:val="28"/>
          <w:szCs w:val="28"/>
        </w:rPr>
        <w:t>: общее и особенное</w:t>
      </w:r>
      <w:r w:rsidRPr="0050528F">
        <w:rPr>
          <w:sz w:val="28"/>
          <w:szCs w:val="28"/>
        </w:rPr>
        <w:t xml:space="preserve">. </w:t>
      </w:r>
      <w:r w:rsidR="00A03165" w:rsidRPr="0050528F">
        <w:rPr>
          <w:sz w:val="28"/>
          <w:szCs w:val="28"/>
        </w:rPr>
        <w:t xml:space="preserve">Связь науки с политической, экономической, социальной сферами жизни </w:t>
      </w:r>
      <w:r w:rsidR="00A03165" w:rsidRPr="0050528F">
        <w:rPr>
          <w:sz w:val="28"/>
          <w:szCs w:val="28"/>
        </w:rPr>
        <w:lastRenderedPageBreak/>
        <w:t xml:space="preserve">общества. </w:t>
      </w:r>
      <w:r w:rsidR="00BE2B5B" w:rsidRPr="0050528F">
        <w:rPr>
          <w:sz w:val="28"/>
          <w:szCs w:val="28"/>
        </w:rPr>
        <w:t>Р</w:t>
      </w:r>
      <w:r w:rsidR="00A03165" w:rsidRPr="0050528F">
        <w:rPr>
          <w:sz w:val="28"/>
          <w:szCs w:val="28"/>
        </w:rPr>
        <w:t>азработки</w:t>
      </w:r>
      <w:r w:rsidR="00BE2B5B" w:rsidRPr="0050528F">
        <w:rPr>
          <w:sz w:val="28"/>
          <w:szCs w:val="28"/>
        </w:rPr>
        <w:t xml:space="preserve"> политической науки</w:t>
      </w:r>
      <w:r w:rsidR="00A03165" w:rsidRPr="0050528F">
        <w:rPr>
          <w:sz w:val="28"/>
          <w:szCs w:val="28"/>
        </w:rPr>
        <w:t xml:space="preserve"> как инструменты </w:t>
      </w:r>
      <w:r w:rsidR="0019511A" w:rsidRPr="0050528F">
        <w:rPr>
          <w:sz w:val="28"/>
          <w:szCs w:val="28"/>
        </w:rPr>
        <w:t xml:space="preserve">конструирования реальности, </w:t>
      </w:r>
      <w:r w:rsidR="00BE2B5B" w:rsidRPr="0050528F">
        <w:rPr>
          <w:sz w:val="28"/>
          <w:szCs w:val="28"/>
        </w:rPr>
        <w:t xml:space="preserve">как </w:t>
      </w:r>
      <w:r w:rsidR="0019511A" w:rsidRPr="0050528F">
        <w:rPr>
          <w:sz w:val="28"/>
          <w:szCs w:val="28"/>
        </w:rPr>
        <w:t xml:space="preserve">движущие силы </w:t>
      </w:r>
      <w:r w:rsidR="00BE2B5B" w:rsidRPr="0050528F">
        <w:rPr>
          <w:sz w:val="28"/>
          <w:szCs w:val="28"/>
        </w:rPr>
        <w:t>социального</w:t>
      </w:r>
      <w:r w:rsidR="0019511A" w:rsidRPr="0050528F">
        <w:rPr>
          <w:sz w:val="28"/>
          <w:szCs w:val="28"/>
        </w:rPr>
        <w:t xml:space="preserve"> прогресса. </w:t>
      </w:r>
    </w:p>
    <w:p w14:paraId="7C3916DE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Методологические подходы в политологических исследованиях: институциональный, </w:t>
      </w:r>
      <w:proofErr w:type="spellStart"/>
      <w:r w:rsidRPr="0050528F">
        <w:rPr>
          <w:sz w:val="28"/>
          <w:szCs w:val="28"/>
        </w:rPr>
        <w:t>неоинституциональный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бихевиоральный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необихевиоральный</w:t>
      </w:r>
      <w:proofErr w:type="spellEnd"/>
      <w:r w:rsidRPr="0050528F">
        <w:rPr>
          <w:sz w:val="28"/>
          <w:szCs w:val="28"/>
        </w:rPr>
        <w:t xml:space="preserve">, системный, нормативно-ценностный. </w:t>
      </w:r>
    </w:p>
    <w:p w14:paraId="352F4493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политологии. Методы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7166940A" w14:textId="77777777" w:rsidR="00110C86" w:rsidRPr="0050528F" w:rsidRDefault="00BE2B5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Представление р</w:t>
      </w:r>
      <w:r w:rsidR="00110C86" w:rsidRPr="0050528F">
        <w:rPr>
          <w:sz w:val="28"/>
          <w:szCs w:val="28"/>
        </w:rPr>
        <w:t>езультат</w:t>
      </w:r>
      <w:r w:rsidRPr="0050528F">
        <w:rPr>
          <w:sz w:val="28"/>
          <w:szCs w:val="28"/>
        </w:rPr>
        <w:t>ов</w:t>
      </w:r>
      <w:r w:rsidR="00110C86" w:rsidRPr="0050528F">
        <w:rPr>
          <w:sz w:val="28"/>
          <w:szCs w:val="28"/>
        </w:rPr>
        <w:t xml:space="preserve"> научного исследования</w:t>
      </w:r>
      <w:r w:rsidRPr="0050528F">
        <w:rPr>
          <w:sz w:val="28"/>
          <w:szCs w:val="28"/>
        </w:rPr>
        <w:t xml:space="preserve"> в форме</w:t>
      </w:r>
      <w:r w:rsidR="00110C86" w:rsidRPr="0050528F">
        <w:rPr>
          <w:sz w:val="28"/>
          <w:szCs w:val="28"/>
        </w:rPr>
        <w:t xml:space="preserve"> реферат</w:t>
      </w:r>
      <w:r w:rsidRPr="0050528F">
        <w:rPr>
          <w:sz w:val="28"/>
          <w:szCs w:val="28"/>
        </w:rPr>
        <w:t>а</w:t>
      </w:r>
      <w:r w:rsidR="00110C86" w:rsidRPr="0050528F">
        <w:rPr>
          <w:sz w:val="28"/>
          <w:szCs w:val="28"/>
        </w:rPr>
        <w:t>, эссе, стать</w:t>
      </w:r>
      <w:r w:rsidRPr="0050528F">
        <w:rPr>
          <w:sz w:val="28"/>
          <w:szCs w:val="28"/>
        </w:rPr>
        <w:t>и</w:t>
      </w:r>
      <w:r w:rsidR="00110C86" w:rsidRPr="0050528F">
        <w:rPr>
          <w:sz w:val="28"/>
          <w:szCs w:val="28"/>
        </w:rPr>
        <w:t>, курсов</w:t>
      </w:r>
      <w:r w:rsidRPr="0050528F">
        <w:rPr>
          <w:sz w:val="28"/>
          <w:szCs w:val="28"/>
        </w:rPr>
        <w:t>ой</w:t>
      </w:r>
      <w:r w:rsidR="00110C86" w:rsidRPr="0050528F">
        <w:rPr>
          <w:sz w:val="28"/>
          <w:szCs w:val="28"/>
        </w:rPr>
        <w:t xml:space="preserve"> работ</w:t>
      </w:r>
      <w:r w:rsidRPr="0050528F">
        <w:rPr>
          <w:sz w:val="28"/>
          <w:szCs w:val="28"/>
        </w:rPr>
        <w:t>ы</w:t>
      </w:r>
      <w:r w:rsidR="000E0998" w:rsidRPr="0050528F">
        <w:rPr>
          <w:sz w:val="28"/>
          <w:szCs w:val="28"/>
        </w:rPr>
        <w:t>.</w:t>
      </w:r>
    </w:p>
    <w:p w14:paraId="074A3F45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Информационное обеспечение научного исследования (2 часа)</w:t>
      </w:r>
    </w:p>
    <w:p w14:paraId="4669E274" w14:textId="5A285E85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9" w:name="_Toc5729832"/>
      <w:r w:rsidRPr="0050528F">
        <w:rPr>
          <w:sz w:val="28"/>
          <w:szCs w:val="28"/>
        </w:rPr>
        <w:t xml:space="preserve">Информация, необходимая для </w:t>
      </w:r>
      <w:r w:rsidR="00AE3FE1" w:rsidRPr="0050528F">
        <w:rPr>
          <w:sz w:val="28"/>
          <w:szCs w:val="28"/>
        </w:rPr>
        <w:t xml:space="preserve">проведения политического анализа, критерии ее </w:t>
      </w:r>
      <w:r w:rsidRPr="0050528F">
        <w:rPr>
          <w:sz w:val="28"/>
          <w:szCs w:val="28"/>
        </w:rPr>
        <w:t>достоверност</w:t>
      </w:r>
      <w:r w:rsidR="00AE3FE1" w:rsidRPr="0050528F">
        <w:rPr>
          <w:sz w:val="28"/>
          <w:szCs w:val="28"/>
        </w:rPr>
        <w:t>и</w:t>
      </w:r>
      <w:r w:rsidR="00BE2B5B" w:rsidRPr="0050528F">
        <w:rPr>
          <w:sz w:val="28"/>
          <w:szCs w:val="28"/>
        </w:rPr>
        <w:t>, первичные и вторичные источники</w:t>
      </w:r>
      <w:r w:rsidRPr="0050528F">
        <w:rPr>
          <w:sz w:val="28"/>
          <w:szCs w:val="28"/>
        </w:rPr>
        <w:t xml:space="preserve">. </w:t>
      </w:r>
      <w:r w:rsidR="00AE3FE1" w:rsidRPr="0050528F">
        <w:rPr>
          <w:sz w:val="28"/>
          <w:szCs w:val="28"/>
        </w:rPr>
        <w:t>Алгоритмы п</w:t>
      </w:r>
      <w:r w:rsidRPr="0050528F">
        <w:rPr>
          <w:sz w:val="28"/>
          <w:szCs w:val="28"/>
        </w:rPr>
        <w:t>оиск</w:t>
      </w:r>
      <w:r w:rsidR="00AE3FE1" w:rsidRPr="0050528F">
        <w:rPr>
          <w:sz w:val="28"/>
          <w:szCs w:val="28"/>
        </w:rPr>
        <w:t>а</w:t>
      </w:r>
      <w:r w:rsidRPr="0050528F">
        <w:rPr>
          <w:sz w:val="28"/>
          <w:szCs w:val="28"/>
        </w:rPr>
        <w:t xml:space="preserve"> информации. Типы научных изданий</w:t>
      </w:r>
      <w:r w:rsidR="00AE3FE1" w:rsidRPr="0050528F">
        <w:rPr>
          <w:sz w:val="28"/>
          <w:szCs w:val="28"/>
        </w:rPr>
        <w:t>: на</w:t>
      </w:r>
      <w:r w:rsidRPr="0050528F">
        <w:rPr>
          <w:sz w:val="28"/>
          <w:szCs w:val="28"/>
        </w:rPr>
        <w:t>учные статьи, монографии, электронные научные журналы, отчеты НИОКР, материалы научных конференций.</w:t>
      </w:r>
      <w:bookmarkEnd w:id="9"/>
      <w:r w:rsidRPr="0050528F">
        <w:rPr>
          <w:sz w:val="28"/>
          <w:szCs w:val="28"/>
        </w:rPr>
        <w:t xml:space="preserve"> </w:t>
      </w:r>
    </w:p>
    <w:p w14:paraId="6721524E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0" w:name="_Toc5729833"/>
      <w:r w:rsidRPr="0050528F">
        <w:rPr>
          <w:sz w:val="28"/>
          <w:szCs w:val="28"/>
        </w:rPr>
        <w:t>Подбор научной литературы</w:t>
      </w:r>
      <w:r w:rsidR="00AE2D04" w:rsidRPr="0050528F">
        <w:rPr>
          <w:sz w:val="28"/>
          <w:szCs w:val="28"/>
        </w:rPr>
        <w:t xml:space="preserve"> по тематике </w:t>
      </w:r>
      <w:r w:rsidR="0004728D" w:rsidRPr="0050528F">
        <w:rPr>
          <w:sz w:val="28"/>
          <w:szCs w:val="28"/>
        </w:rPr>
        <w:t xml:space="preserve">политического </w:t>
      </w:r>
      <w:r w:rsidR="00AE2D04" w:rsidRPr="0050528F">
        <w:rPr>
          <w:sz w:val="28"/>
          <w:szCs w:val="28"/>
        </w:rPr>
        <w:t>исследования</w:t>
      </w:r>
      <w:r w:rsidRPr="0050528F">
        <w:rPr>
          <w:sz w:val="28"/>
          <w:szCs w:val="28"/>
        </w:rPr>
        <w:t xml:space="preserve">. Работа с </w:t>
      </w:r>
      <w:r w:rsidR="0004728D" w:rsidRPr="0050528F">
        <w:rPr>
          <w:sz w:val="28"/>
          <w:szCs w:val="28"/>
        </w:rPr>
        <w:t xml:space="preserve">электронными </w:t>
      </w:r>
      <w:r w:rsidRPr="0050528F">
        <w:rPr>
          <w:sz w:val="28"/>
          <w:szCs w:val="28"/>
        </w:rPr>
        <w:t xml:space="preserve">каталогами, библиографическими указателями. Оценка </w:t>
      </w:r>
      <w:r w:rsidR="00A617ED" w:rsidRPr="0050528F">
        <w:rPr>
          <w:sz w:val="28"/>
          <w:szCs w:val="28"/>
        </w:rPr>
        <w:t>с</w:t>
      </w:r>
      <w:r w:rsidRPr="0050528F">
        <w:rPr>
          <w:sz w:val="28"/>
          <w:szCs w:val="28"/>
        </w:rPr>
        <w:t>айтов</w:t>
      </w:r>
      <w:r w:rsidR="00A617ED" w:rsidRPr="0050528F">
        <w:rPr>
          <w:sz w:val="28"/>
          <w:szCs w:val="28"/>
        </w:rPr>
        <w:t>, социальных сетей, мессенджеров</w:t>
      </w:r>
      <w:r w:rsidRPr="0050528F">
        <w:rPr>
          <w:sz w:val="28"/>
          <w:szCs w:val="28"/>
        </w:rPr>
        <w:t>. Поиск по ключевым словам</w:t>
      </w:r>
      <w:r w:rsidR="00210729" w:rsidRPr="0050528F">
        <w:rPr>
          <w:sz w:val="28"/>
          <w:szCs w:val="28"/>
        </w:rPr>
        <w:t>, п</w:t>
      </w:r>
      <w:r w:rsidRPr="0050528F">
        <w:rPr>
          <w:sz w:val="28"/>
          <w:szCs w:val="28"/>
        </w:rPr>
        <w:t xml:space="preserve">оиск по ссылкам. </w:t>
      </w:r>
      <w:r w:rsidR="00BE2B5B" w:rsidRPr="0050528F">
        <w:rPr>
          <w:sz w:val="28"/>
          <w:szCs w:val="28"/>
        </w:rPr>
        <w:t>Работа с н</w:t>
      </w:r>
      <w:r w:rsidRPr="0050528F">
        <w:rPr>
          <w:sz w:val="28"/>
          <w:szCs w:val="28"/>
        </w:rPr>
        <w:t>ормативно-право</w:t>
      </w:r>
      <w:r w:rsidR="00BE2B5B" w:rsidRPr="0050528F">
        <w:rPr>
          <w:sz w:val="28"/>
          <w:szCs w:val="28"/>
        </w:rPr>
        <w:t>выми</w:t>
      </w:r>
      <w:r w:rsidRPr="0050528F">
        <w:rPr>
          <w:sz w:val="28"/>
          <w:szCs w:val="28"/>
        </w:rPr>
        <w:t xml:space="preserve"> база</w:t>
      </w:r>
      <w:r w:rsidR="00BE2B5B" w:rsidRPr="0050528F">
        <w:rPr>
          <w:sz w:val="28"/>
          <w:szCs w:val="28"/>
        </w:rPr>
        <w:t>ми данных</w:t>
      </w:r>
      <w:r w:rsidRPr="0050528F">
        <w:rPr>
          <w:sz w:val="28"/>
          <w:szCs w:val="28"/>
        </w:rPr>
        <w:t xml:space="preserve"> «Консультант+», «Гарант» и др. Поиск информации в базах данных: </w:t>
      </w:r>
      <w:r w:rsidRPr="0050528F">
        <w:rPr>
          <w:sz w:val="28"/>
          <w:szCs w:val="28"/>
          <w:lang w:val="en-US"/>
        </w:rPr>
        <w:t>Amadeus</w:t>
      </w:r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Спарк</w:t>
      </w:r>
      <w:proofErr w:type="spellEnd"/>
      <w:r w:rsidR="00B90ABC" w:rsidRPr="0050528F">
        <w:rPr>
          <w:sz w:val="28"/>
          <w:szCs w:val="28"/>
        </w:rPr>
        <w:t>-Интерфакс</w:t>
      </w:r>
      <w:r w:rsidRPr="0050528F">
        <w:rPr>
          <w:sz w:val="28"/>
          <w:szCs w:val="28"/>
        </w:rPr>
        <w:t xml:space="preserve">. </w:t>
      </w:r>
      <w:r w:rsidR="00210729" w:rsidRPr="0050528F">
        <w:rPr>
          <w:sz w:val="28"/>
          <w:szCs w:val="28"/>
        </w:rPr>
        <w:t>Работа с ресурсом «</w:t>
      </w:r>
      <w:proofErr w:type="spellStart"/>
      <w:r w:rsidR="00210729" w:rsidRPr="0050528F">
        <w:rPr>
          <w:sz w:val="28"/>
          <w:szCs w:val="28"/>
        </w:rPr>
        <w:t>Медиалогия</w:t>
      </w:r>
      <w:proofErr w:type="spellEnd"/>
      <w:r w:rsidR="00210729" w:rsidRPr="0050528F">
        <w:rPr>
          <w:sz w:val="28"/>
          <w:szCs w:val="28"/>
        </w:rPr>
        <w:t xml:space="preserve">». </w:t>
      </w:r>
      <w:r w:rsidRPr="0050528F">
        <w:rPr>
          <w:sz w:val="28"/>
          <w:szCs w:val="28"/>
        </w:rPr>
        <w:t>Информационные ресурсы Финансового университета.</w:t>
      </w:r>
      <w:r w:rsidR="00311B99" w:rsidRPr="0050528F">
        <w:rPr>
          <w:sz w:val="28"/>
          <w:szCs w:val="28"/>
        </w:rPr>
        <w:t xml:space="preserve"> Источники политологического исследования: официальные документы, базы данных, СМИ, статистические материалы</w:t>
      </w:r>
      <w:r w:rsidR="007F385F" w:rsidRPr="0050528F">
        <w:rPr>
          <w:sz w:val="28"/>
          <w:szCs w:val="28"/>
        </w:rPr>
        <w:t>.</w:t>
      </w:r>
      <w:bookmarkEnd w:id="10"/>
      <w:r w:rsidR="00311B99" w:rsidRPr="0050528F">
        <w:rPr>
          <w:sz w:val="28"/>
          <w:szCs w:val="28"/>
        </w:rPr>
        <w:t xml:space="preserve">  </w:t>
      </w:r>
    </w:p>
    <w:p w14:paraId="045F7632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1" w:name="_Toc5729834"/>
      <w:r w:rsidRPr="0050528F">
        <w:rPr>
          <w:sz w:val="28"/>
          <w:szCs w:val="28"/>
        </w:rPr>
        <w:t xml:space="preserve">Этические </w:t>
      </w:r>
      <w:r w:rsidR="007F385F" w:rsidRPr="0050528F">
        <w:rPr>
          <w:sz w:val="28"/>
          <w:szCs w:val="28"/>
        </w:rPr>
        <w:t>принципы</w:t>
      </w:r>
      <w:r w:rsidRPr="0050528F">
        <w:rPr>
          <w:sz w:val="28"/>
          <w:szCs w:val="28"/>
        </w:rPr>
        <w:t xml:space="preserve"> работы с </w:t>
      </w:r>
      <w:r w:rsidR="007F385F" w:rsidRPr="0050528F">
        <w:rPr>
          <w:sz w:val="28"/>
          <w:szCs w:val="28"/>
        </w:rPr>
        <w:t>первичными и вторичными источниками</w:t>
      </w:r>
      <w:r w:rsidRPr="0050528F">
        <w:rPr>
          <w:sz w:val="28"/>
          <w:szCs w:val="28"/>
        </w:rPr>
        <w:t xml:space="preserve">. </w:t>
      </w:r>
      <w:r w:rsidR="007F385F" w:rsidRPr="0050528F">
        <w:rPr>
          <w:sz w:val="28"/>
          <w:szCs w:val="28"/>
        </w:rPr>
        <w:t xml:space="preserve">Оформление цитирования и </w:t>
      </w:r>
      <w:proofErr w:type="spellStart"/>
      <w:r w:rsidR="007F385F" w:rsidRPr="0050528F">
        <w:rPr>
          <w:sz w:val="28"/>
          <w:szCs w:val="28"/>
        </w:rPr>
        <w:t>самоцитирования</w:t>
      </w:r>
      <w:proofErr w:type="spellEnd"/>
      <w:r w:rsidRPr="0050528F">
        <w:rPr>
          <w:sz w:val="28"/>
          <w:szCs w:val="28"/>
        </w:rPr>
        <w:t>. Плагиат</w:t>
      </w:r>
      <w:r w:rsidR="007F385F" w:rsidRPr="0050528F">
        <w:rPr>
          <w:sz w:val="28"/>
          <w:szCs w:val="28"/>
        </w:rPr>
        <w:t>, с</w:t>
      </w:r>
      <w:r w:rsidRPr="0050528F">
        <w:rPr>
          <w:sz w:val="28"/>
          <w:szCs w:val="28"/>
        </w:rPr>
        <w:t xml:space="preserve">истема антиплагиата. Нормативное регулирование плагиата в Финуниверситете. </w:t>
      </w:r>
      <w:r w:rsidR="00EC34F8" w:rsidRPr="0050528F">
        <w:rPr>
          <w:sz w:val="28"/>
          <w:szCs w:val="28"/>
        </w:rPr>
        <w:t xml:space="preserve">Требования к </w:t>
      </w:r>
      <w:r w:rsidRPr="0050528F">
        <w:rPr>
          <w:sz w:val="28"/>
          <w:szCs w:val="28"/>
        </w:rPr>
        <w:t>выполнени</w:t>
      </w:r>
      <w:r w:rsidR="00EC34F8" w:rsidRPr="0050528F">
        <w:rPr>
          <w:sz w:val="28"/>
          <w:szCs w:val="28"/>
        </w:rPr>
        <w:t>ю</w:t>
      </w:r>
      <w:r w:rsidRPr="0050528F">
        <w:rPr>
          <w:sz w:val="28"/>
          <w:szCs w:val="28"/>
        </w:rPr>
        <w:t xml:space="preserve"> реферата, эссе, курсовой работы.</w:t>
      </w:r>
      <w:bookmarkEnd w:id="11"/>
      <w:r w:rsidRPr="0050528F">
        <w:rPr>
          <w:sz w:val="28"/>
          <w:szCs w:val="28"/>
        </w:rPr>
        <w:t xml:space="preserve"> </w:t>
      </w:r>
    </w:p>
    <w:p w14:paraId="5D46194E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729835"/>
      <w:bookmarkStart w:id="13" w:name="_Toc73542275"/>
      <w:r w:rsidRPr="0050528F">
        <w:rPr>
          <w:rFonts w:ascii="Times New Roman" w:hAnsi="Times New Roman" w:cs="Times New Roman"/>
          <w:sz w:val="28"/>
          <w:szCs w:val="28"/>
        </w:rPr>
        <w:lastRenderedPageBreak/>
        <w:t>Семинары: Научная статья, реферирование</w:t>
      </w:r>
      <w:r w:rsidR="00863213" w:rsidRPr="0050528F">
        <w:rPr>
          <w:rFonts w:ascii="Times New Roman" w:hAnsi="Times New Roman" w:cs="Times New Roman"/>
          <w:sz w:val="28"/>
          <w:szCs w:val="28"/>
        </w:rPr>
        <w:t>, рецензирование</w:t>
      </w:r>
      <w:bookmarkEnd w:id="12"/>
      <w:bookmarkEnd w:id="13"/>
    </w:p>
    <w:p w14:paraId="6545A79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  <w:r w:rsidR="00836D8D" w:rsidRPr="0050528F">
        <w:rPr>
          <w:sz w:val="28"/>
          <w:szCs w:val="28"/>
          <w:lang w:eastAsia="ru-RU"/>
        </w:rPr>
        <w:t xml:space="preserve">Особенности научных статей в изданиях </w:t>
      </w:r>
      <w:r w:rsidR="00836D8D" w:rsidRPr="0050528F">
        <w:rPr>
          <w:sz w:val="28"/>
          <w:szCs w:val="28"/>
          <w:lang w:val="en-US" w:eastAsia="ru-RU"/>
        </w:rPr>
        <w:t>Scopus</w:t>
      </w:r>
      <w:r w:rsidR="00836D8D" w:rsidRPr="0050528F">
        <w:rPr>
          <w:sz w:val="28"/>
          <w:szCs w:val="28"/>
          <w:lang w:eastAsia="ru-RU"/>
        </w:rPr>
        <w:t xml:space="preserve"> и </w:t>
      </w:r>
      <w:r w:rsidR="00836D8D" w:rsidRPr="0050528F">
        <w:rPr>
          <w:sz w:val="28"/>
          <w:szCs w:val="28"/>
          <w:lang w:val="en-US" w:eastAsia="ru-RU"/>
        </w:rPr>
        <w:t>Web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36D8D" w:rsidRPr="0050528F">
        <w:rPr>
          <w:sz w:val="28"/>
          <w:szCs w:val="28"/>
          <w:lang w:val="en-US" w:eastAsia="ru-RU"/>
        </w:rPr>
        <w:t>of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A34C3" w:rsidRPr="0050528F">
        <w:rPr>
          <w:sz w:val="28"/>
          <w:szCs w:val="28"/>
          <w:lang w:val="en-US" w:eastAsia="ru-RU"/>
        </w:rPr>
        <w:t>S</w:t>
      </w:r>
      <w:r w:rsidR="00836D8D" w:rsidRPr="0050528F">
        <w:rPr>
          <w:sz w:val="28"/>
          <w:szCs w:val="28"/>
          <w:lang w:val="en-US" w:eastAsia="ru-RU"/>
        </w:rPr>
        <w:t>cience</w:t>
      </w:r>
      <w:r w:rsidR="00EC34F8" w:rsidRPr="0050528F">
        <w:rPr>
          <w:sz w:val="28"/>
          <w:szCs w:val="28"/>
          <w:lang w:eastAsia="ru-RU"/>
        </w:rPr>
        <w:t>, ВАК, РИНЦ</w:t>
      </w:r>
      <w:r w:rsidR="00836D8D" w:rsidRPr="0050528F">
        <w:rPr>
          <w:sz w:val="28"/>
          <w:szCs w:val="28"/>
          <w:lang w:eastAsia="ru-RU"/>
        </w:rPr>
        <w:t xml:space="preserve">. </w:t>
      </w:r>
      <w:r w:rsidR="0088027B" w:rsidRPr="0050528F">
        <w:rPr>
          <w:sz w:val="28"/>
          <w:szCs w:val="28"/>
          <w:lang w:eastAsia="ru-RU"/>
        </w:rPr>
        <w:t xml:space="preserve">Научное исследование как основа научной статьи. </w:t>
      </w:r>
    </w:p>
    <w:p w14:paraId="3C3A4489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</w:t>
      </w:r>
      <w:r w:rsidR="0052588C" w:rsidRPr="0050528F">
        <w:rPr>
          <w:sz w:val="28"/>
          <w:szCs w:val="28"/>
          <w:lang w:eastAsia="ru-RU"/>
        </w:rPr>
        <w:t>, эксплицитных и имплицитных смыслов автора</w:t>
      </w:r>
      <w:r w:rsidRPr="0050528F">
        <w:rPr>
          <w:sz w:val="28"/>
          <w:szCs w:val="28"/>
          <w:lang w:eastAsia="ru-RU"/>
        </w:rPr>
        <w:t xml:space="preserve">. </w:t>
      </w:r>
      <w:r w:rsidR="0052588C" w:rsidRPr="0050528F">
        <w:rPr>
          <w:sz w:val="28"/>
          <w:szCs w:val="28"/>
          <w:lang w:eastAsia="ru-RU"/>
        </w:rPr>
        <w:t>Оценка приемов а</w:t>
      </w:r>
      <w:r w:rsidRPr="0050528F">
        <w:rPr>
          <w:sz w:val="28"/>
          <w:szCs w:val="28"/>
          <w:lang w:eastAsia="ru-RU"/>
        </w:rPr>
        <w:t>ргументаци</w:t>
      </w:r>
      <w:r w:rsidR="0052588C" w:rsidRPr="0050528F">
        <w:rPr>
          <w:sz w:val="28"/>
          <w:szCs w:val="28"/>
          <w:lang w:eastAsia="ru-RU"/>
        </w:rPr>
        <w:t xml:space="preserve">и авторских суждений, деконструкция текста. </w:t>
      </w:r>
      <w:r w:rsidRPr="0050528F">
        <w:rPr>
          <w:sz w:val="28"/>
          <w:szCs w:val="28"/>
          <w:lang w:eastAsia="ru-RU"/>
        </w:rPr>
        <w:t>Анализ и значение выводов статьи.</w:t>
      </w:r>
      <w:r w:rsidR="00A144B3" w:rsidRPr="0050528F">
        <w:rPr>
          <w:sz w:val="28"/>
          <w:szCs w:val="28"/>
          <w:lang w:eastAsia="ru-RU"/>
        </w:rPr>
        <w:t xml:space="preserve"> Составление ментальной карты </w:t>
      </w:r>
      <w:r w:rsidR="00DC7B70" w:rsidRPr="0050528F">
        <w:rPr>
          <w:sz w:val="28"/>
          <w:szCs w:val="28"/>
          <w:lang w:eastAsia="ru-RU"/>
        </w:rPr>
        <w:t xml:space="preserve">автора </w:t>
      </w:r>
      <w:r w:rsidR="00A144B3" w:rsidRPr="0050528F">
        <w:rPr>
          <w:sz w:val="28"/>
          <w:szCs w:val="28"/>
          <w:lang w:eastAsia="ru-RU"/>
        </w:rPr>
        <w:t xml:space="preserve">статьи. </w:t>
      </w:r>
    </w:p>
    <w:p w14:paraId="226413F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  <w:r w:rsidR="00D0272B" w:rsidRPr="0050528F">
        <w:rPr>
          <w:sz w:val="28"/>
          <w:szCs w:val="28"/>
          <w:lang w:eastAsia="ru-RU"/>
        </w:rPr>
        <w:t xml:space="preserve"> </w:t>
      </w:r>
    </w:p>
    <w:p w14:paraId="745E9630" w14:textId="77777777" w:rsidR="00863213" w:rsidRPr="0050528F" w:rsidRDefault="00863213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Научное рецензирование статьи. Экспертная оценка положений статьи, установление связи текста статьи с корпусом текстов по теме исследования. Структура рецензии, обоснование сильных и слабых сторон статьи. </w:t>
      </w:r>
    </w:p>
    <w:p w14:paraId="6BB496C3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73542276"/>
      <w:r w:rsidRPr="0050528F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4"/>
    </w:p>
    <w:p w14:paraId="0A08A344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 Информационные базы</w:t>
      </w:r>
    </w:p>
    <w:p w14:paraId="086C14E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Основные международные базы знаний (</w:t>
      </w:r>
      <w:r w:rsidRPr="0050528F">
        <w:rPr>
          <w:sz w:val="28"/>
          <w:szCs w:val="28"/>
          <w:lang w:val="en-US"/>
        </w:rPr>
        <w:t>Scopus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Science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Knowledge</w:t>
      </w:r>
      <w:r w:rsidRPr="0050528F">
        <w:rPr>
          <w:sz w:val="28"/>
          <w:szCs w:val="28"/>
        </w:rPr>
        <w:t xml:space="preserve"> и др.), российская база знаний РИНЦ, </w:t>
      </w:r>
      <w:proofErr w:type="spellStart"/>
      <w:r w:rsidRPr="0050528F">
        <w:rPr>
          <w:sz w:val="28"/>
          <w:szCs w:val="28"/>
        </w:rPr>
        <w:t>импакт</w:t>
      </w:r>
      <w:proofErr w:type="spellEnd"/>
      <w:r w:rsidRPr="0050528F">
        <w:rPr>
          <w:sz w:val="28"/>
          <w:szCs w:val="28"/>
        </w:rPr>
        <w:t xml:space="preserve">-фактор, индекс цитирования, индекс </w:t>
      </w:r>
      <w:proofErr w:type="spellStart"/>
      <w:r w:rsidRPr="0050528F">
        <w:rPr>
          <w:sz w:val="28"/>
          <w:szCs w:val="28"/>
        </w:rPr>
        <w:t>Хирша</w:t>
      </w:r>
      <w:proofErr w:type="spellEnd"/>
      <w:r w:rsidRPr="0050528F">
        <w:rPr>
          <w:sz w:val="28"/>
          <w:szCs w:val="28"/>
        </w:rPr>
        <w:t>.</w:t>
      </w:r>
      <w:r w:rsidR="009C57D1" w:rsidRPr="0050528F">
        <w:rPr>
          <w:sz w:val="28"/>
          <w:szCs w:val="28"/>
        </w:rPr>
        <w:t xml:space="preserve"> Работа в системе </w:t>
      </w:r>
      <w:r w:rsidR="004B79DA" w:rsidRPr="0050528F">
        <w:rPr>
          <w:sz w:val="28"/>
          <w:szCs w:val="28"/>
        </w:rPr>
        <w:t xml:space="preserve">научной электронной библиотеки </w:t>
      </w:r>
      <w:r w:rsidR="009C57D1" w:rsidRPr="0050528F">
        <w:rPr>
          <w:sz w:val="28"/>
          <w:szCs w:val="28"/>
          <w:lang w:val="en-US"/>
        </w:rPr>
        <w:t>E</w:t>
      </w:r>
      <w:r w:rsidR="009C57D1" w:rsidRPr="0050528F">
        <w:rPr>
          <w:sz w:val="28"/>
          <w:szCs w:val="28"/>
        </w:rPr>
        <w:t>-</w:t>
      </w:r>
      <w:r w:rsidR="009C57D1" w:rsidRPr="0050528F">
        <w:rPr>
          <w:sz w:val="28"/>
          <w:szCs w:val="28"/>
          <w:lang w:val="en-US"/>
        </w:rPr>
        <w:t>library</w:t>
      </w:r>
      <w:r w:rsidR="009C57D1" w:rsidRPr="0050528F">
        <w:rPr>
          <w:sz w:val="28"/>
          <w:szCs w:val="28"/>
        </w:rPr>
        <w:t>.</w:t>
      </w:r>
      <w:r w:rsidR="00863213" w:rsidRPr="0050528F">
        <w:rPr>
          <w:sz w:val="28"/>
          <w:szCs w:val="28"/>
        </w:rPr>
        <w:t xml:space="preserve"> </w:t>
      </w:r>
    </w:p>
    <w:p w14:paraId="356A103F" w14:textId="77777777" w:rsidR="00F31FEA" w:rsidRPr="0050528F" w:rsidRDefault="009227A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Информационно-аналитическая система FIRA PRO, </w:t>
      </w:r>
      <w:r w:rsidRPr="0050528F">
        <w:rPr>
          <w:bCs/>
          <w:sz w:val="28"/>
          <w:szCs w:val="28"/>
        </w:rPr>
        <w:t>Электронно-библиотечная система «ИНФРА-М»</w:t>
      </w:r>
      <w:r w:rsidRPr="0050528F">
        <w:rPr>
          <w:b/>
          <w:bCs/>
          <w:sz w:val="28"/>
          <w:szCs w:val="28"/>
        </w:rPr>
        <w:t xml:space="preserve">, </w:t>
      </w:r>
      <w:r w:rsidRPr="0050528F">
        <w:rPr>
          <w:sz w:val="28"/>
          <w:szCs w:val="28"/>
        </w:rPr>
        <w:t xml:space="preserve">научная электронная библиотека </w:t>
      </w:r>
      <w:proofErr w:type="spellStart"/>
      <w:r w:rsidRPr="0050528F">
        <w:rPr>
          <w:sz w:val="28"/>
          <w:szCs w:val="28"/>
        </w:rPr>
        <w:t>КиберЛенинка</w:t>
      </w:r>
      <w:proofErr w:type="spellEnd"/>
      <w:r w:rsidRPr="0050528F">
        <w:rPr>
          <w:sz w:val="28"/>
          <w:szCs w:val="28"/>
        </w:rPr>
        <w:t>,</w:t>
      </w:r>
      <w:r w:rsidR="006C585B" w:rsidRPr="0050528F">
        <w:rPr>
          <w:rStyle w:val="10"/>
          <w:rFonts w:ascii="Verdana" w:eastAsia="Calibri" w:hAnsi="Verdana"/>
          <w:sz w:val="20"/>
          <w:szCs w:val="20"/>
          <w:shd w:val="clear" w:color="auto" w:fill="FFFFFF"/>
        </w:rPr>
        <w:t xml:space="preserve"> </w:t>
      </w:r>
      <w:r w:rsidR="006C585B" w:rsidRPr="0050528F">
        <w:rPr>
          <w:bCs/>
          <w:sz w:val="28"/>
          <w:szCs w:val="28"/>
        </w:rPr>
        <w:t>Электронная библиотечная система «ЮРАЙТ»</w:t>
      </w:r>
      <w:r w:rsidR="00F31FEA" w:rsidRPr="0050528F">
        <w:rPr>
          <w:bCs/>
          <w:sz w:val="28"/>
          <w:szCs w:val="28"/>
        </w:rPr>
        <w:t xml:space="preserve">. </w:t>
      </w:r>
      <w:r w:rsidR="00110C86" w:rsidRPr="0050528F">
        <w:rPr>
          <w:sz w:val="28"/>
          <w:szCs w:val="28"/>
        </w:rPr>
        <w:t>Использование современного исследовательского инструментария.</w:t>
      </w:r>
    </w:p>
    <w:p w14:paraId="40FE1B2D" w14:textId="77777777" w:rsidR="00581670" w:rsidRPr="0050528F" w:rsidRDefault="00F31FEA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50528F">
        <w:rPr>
          <w:sz w:val="28"/>
          <w:szCs w:val="28"/>
        </w:rPr>
        <w:t>Amadeus</w:t>
      </w:r>
      <w:proofErr w:type="spellEnd"/>
      <w:r w:rsidRPr="0050528F">
        <w:rPr>
          <w:sz w:val="28"/>
          <w:szCs w:val="28"/>
        </w:rPr>
        <w:t>, СПАРК-Интерфакс и др.</w:t>
      </w:r>
      <w:r w:rsidR="00110C86" w:rsidRPr="0050528F">
        <w:rPr>
          <w:sz w:val="28"/>
          <w:szCs w:val="28"/>
        </w:rPr>
        <w:t xml:space="preserve"> Практика работы в системах </w:t>
      </w:r>
      <w:proofErr w:type="spellStart"/>
      <w:r w:rsidR="00110C86" w:rsidRPr="0050528F">
        <w:rPr>
          <w:sz w:val="28"/>
          <w:szCs w:val="28"/>
        </w:rPr>
        <w:t>Amadeus</w:t>
      </w:r>
      <w:proofErr w:type="spellEnd"/>
      <w:r w:rsidR="00110C86" w:rsidRPr="0050528F">
        <w:rPr>
          <w:sz w:val="28"/>
          <w:szCs w:val="28"/>
        </w:rPr>
        <w:t>, СПАРК</w:t>
      </w:r>
      <w:r w:rsidR="009C57D1" w:rsidRPr="0050528F">
        <w:rPr>
          <w:sz w:val="28"/>
          <w:szCs w:val="28"/>
        </w:rPr>
        <w:t xml:space="preserve">, поиск политологической информации. </w:t>
      </w:r>
      <w:r w:rsidR="00581670" w:rsidRPr="0050528F">
        <w:rPr>
          <w:sz w:val="28"/>
          <w:szCs w:val="28"/>
        </w:rPr>
        <w:t xml:space="preserve">Работа в исследовательском коллективе, распределение работы в подгруппах, функция модерации. </w:t>
      </w:r>
    </w:p>
    <w:p w14:paraId="6F656277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Тема 2. </w:t>
      </w:r>
      <w:r w:rsidR="00B270AC" w:rsidRPr="0050528F">
        <w:rPr>
          <w:b/>
          <w:bCs/>
          <w:sz w:val="28"/>
          <w:szCs w:val="28"/>
        </w:rPr>
        <w:t>Качественные и количественные м</w:t>
      </w:r>
      <w:r w:rsidRPr="0050528F">
        <w:rPr>
          <w:b/>
          <w:bCs/>
          <w:sz w:val="28"/>
          <w:szCs w:val="28"/>
        </w:rPr>
        <w:t xml:space="preserve">етоды анализа </w:t>
      </w:r>
      <w:r w:rsidR="00B270AC" w:rsidRPr="0050528F">
        <w:rPr>
          <w:b/>
          <w:bCs/>
          <w:sz w:val="28"/>
          <w:szCs w:val="28"/>
        </w:rPr>
        <w:t>и</w:t>
      </w:r>
      <w:r w:rsidR="00AE2580" w:rsidRPr="0050528F">
        <w:rPr>
          <w:b/>
          <w:bCs/>
          <w:sz w:val="28"/>
          <w:szCs w:val="28"/>
        </w:rPr>
        <w:t>нформации</w:t>
      </w:r>
      <w:r w:rsidRPr="0050528F">
        <w:rPr>
          <w:b/>
          <w:bCs/>
          <w:sz w:val="28"/>
          <w:szCs w:val="28"/>
        </w:rPr>
        <w:t xml:space="preserve">: </w:t>
      </w:r>
    </w:p>
    <w:p w14:paraId="1F7F5642" w14:textId="77777777" w:rsidR="00AD4D60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Качественный анализ. </w:t>
      </w:r>
      <w:r w:rsidR="00AD4D60" w:rsidRPr="0050528F">
        <w:rPr>
          <w:bCs/>
          <w:sz w:val="28"/>
          <w:szCs w:val="28"/>
        </w:rPr>
        <w:t xml:space="preserve">Качественные методы оценки: биографический анализ, </w:t>
      </w:r>
      <w:r w:rsidR="00AE2580" w:rsidRPr="0050528F">
        <w:rPr>
          <w:bCs/>
          <w:sz w:val="28"/>
          <w:szCs w:val="28"/>
        </w:rPr>
        <w:t>экспертные оценки</w:t>
      </w:r>
      <w:r w:rsidR="00AD4D60" w:rsidRPr="0050528F">
        <w:rPr>
          <w:bCs/>
          <w:sz w:val="28"/>
          <w:szCs w:val="28"/>
        </w:rPr>
        <w:t xml:space="preserve">. Опросы и их применение при анализе </w:t>
      </w:r>
      <w:r w:rsidR="00AE2580" w:rsidRPr="0050528F">
        <w:rPr>
          <w:bCs/>
          <w:sz w:val="28"/>
          <w:szCs w:val="28"/>
        </w:rPr>
        <w:t xml:space="preserve">политической информации. Программа экспертного опроса. Метод мозгового штурма, сценарный метод, алгоритмы составления сценария. </w:t>
      </w:r>
    </w:p>
    <w:p w14:paraId="731CF28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</w:t>
      </w:r>
      <w:r w:rsidR="009C57D1" w:rsidRPr="0050528F">
        <w:rPr>
          <w:bCs/>
          <w:sz w:val="28"/>
          <w:szCs w:val="28"/>
        </w:rPr>
        <w:t>М</w:t>
      </w:r>
      <w:r w:rsidRPr="0050528F">
        <w:rPr>
          <w:bCs/>
          <w:sz w:val="28"/>
          <w:szCs w:val="28"/>
        </w:rPr>
        <w:t>оделирование.</w:t>
      </w:r>
    </w:p>
    <w:p w14:paraId="3890E2A3" w14:textId="77777777" w:rsidR="00AE2580" w:rsidRPr="0050528F" w:rsidRDefault="00AE2580" w:rsidP="00AE2580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Алгоритмы применения методов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295346AE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 Выполнение творческих научных проектов</w:t>
      </w:r>
    </w:p>
    <w:p w14:paraId="7ACB5547" w14:textId="77777777" w:rsidR="00110C86" w:rsidRPr="0050528F" w:rsidRDefault="00AE2580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Критерии и алгоритмы выбора абитуриентами </w:t>
      </w:r>
      <w:r w:rsidR="00110C86" w:rsidRPr="0050528F">
        <w:rPr>
          <w:sz w:val="28"/>
          <w:szCs w:val="28"/>
        </w:rPr>
        <w:t xml:space="preserve">творческого научно-исследовательского проекта, определение его формы (научно-учебный проект, деловая игра, </w:t>
      </w:r>
      <w:r w:rsidR="00711928" w:rsidRPr="0050528F">
        <w:rPr>
          <w:sz w:val="28"/>
          <w:szCs w:val="28"/>
        </w:rPr>
        <w:t xml:space="preserve">аналитическая записка, </w:t>
      </w:r>
      <w:r w:rsidRPr="0050528F">
        <w:rPr>
          <w:sz w:val="28"/>
          <w:szCs w:val="28"/>
          <w:lang w:val="en-US"/>
        </w:rPr>
        <w:t>case</w:t>
      </w:r>
      <w:r w:rsidRPr="0050528F">
        <w:rPr>
          <w:sz w:val="28"/>
          <w:szCs w:val="28"/>
        </w:rPr>
        <w:t>-</w:t>
      </w:r>
      <w:r w:rsidRPr="0050528F">
        <w:rPr>
          <w:sz w:val="28"/>
          <w:szCs w:val="28"/>
          <w:lang w:val="en-US"/>
        </w:rPr>
        <w:t>study</w:t>
      </w:r>
      <w:r w:rsidR="00110C86" w:rsidRPr="0050528F">
        <w:rPr>
          <w:sz w:val="28"/>
          <w:szCs w:val="28"/>
        </w:rPr>
        <w:t>).</w:t>
      </w:r>
    </w:p>
    <w:p w14:paraId="65937D5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  <w:r w:rsidR="004C0C6E" w:rsidRPr="0050528F">
        <w:rPr>
          <w:sz w:val="28"/>
          <w:szCs w:val="28"/>
        </w:rPr>
        <w:t xml:space="preserve"> Применение технологии </w:t>
      </w:r>
      <w:r w:rsidR="004C0C6E" w:rsidRPr="0050528F">
        <w:rPr>
          <w:sz w:val="28"/>
          <w:szCs w:val="28"/>
          <w:lang w:val="en-US"/>
        </w:rPr>
        <w:t>SMART</w:t>
      </w:r>
      <w:r w:rsidR="004C0C6E" w:rsidRPr="0050528F">
        <w:rPr>
          <w:sz w:val="28"/>
          <w:szCs w:val="28"/>
        </w:rPr>
        <w:t xml:space="preserve"> в научном исследовании. </w:t>
      </w:r>
    </w:p>
    <w:p w14:paraId="663CC993" w14:textId="77777777" w:rsidR="00110C86" w:rsidRPr="0050528F" w:rsidRDefault="005300A5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Мониторинг</w:t>
      </w:r>
      <w:r w:rsidR="00110C86" w:rsidRPr="0050528F">
        <w:rPr>
          <w:sz w:val="28"/>
          <w:szCs w:val="28"/>
        </w:rPr>
        <w:t xml:space="preserve"> хода выполнения творческих научно-исследовательских проектов.</w:t>
      </w:r>
      <w:r w:rsidRPr="0050528F">
        <w:rPr>
          <w:sz w:val="28"/>
          <w:szCs w:val="28"/>
        </w:rPr>
        <w:t xml:space="preserve"> Корректировка </w:t>
      </w:r>
      <w:r w:rsidR="004C0C6E" w:rsidRPr="0050528F">
        <w:rPr>
          <w:sz w:val="28"/>
          <w:szCs w:val="28"/>
        </w:rPr>
        <w:t xml:space="preserve">проектов модераторами и тьюторами. </w:t>
      </w:r>
      <w:r w:rsidR="00110C86" w:rsidRPr="0050528F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12371C04" w14:textId="77777777" w:rsidR="00410449" w:rsidRDefault="00410449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3542277"/>
    </w:p>
    <w:p w14:paraId="450DEB1D" w14:textId="7CA2F252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28F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5"/>
    </w:p>
    <w:p w14:paraId="420181C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4EDCFC72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</w:t>
      </w:r>
      <w:r w:rsidR="00F41D8A" w:rsidRPr="0050528F">
        <w:rPr>
          <w:bCs/>
          <w:sz w:val="28"/>
          <w:szCs w:val="28"/>
        </w:rPr>
        <w:t>улирование</w:t>
      </w:r>
      <w:r w:rsidRPr="0050528F">
        <w:rPr>
          <w:bCs/>
          <w:sz w:val="28"/>
          <w:szCs w:val="28"/>
        </w:rPr>
        <w:t xml:space="preserve"> научной проблемы. Описание </w:t>
      </w:r>
      <w:r w:rsidR="00F41D8A" w:rsidRPr="0050528F">
        <w:rPr>
          <w:bCs/>
          <w:sz w:val="28"/>
          <w:szCs w:val="28"/>
        </w:rPr>
        <w:t xml:space="preserve">источниковой </w:t>
      </w:r>
      <w:r w:rsidRPr="0050528F">
        <w:rPr>
          <w:bCs/>
          <w:sz w:val="28"/>
          <w:szCs w:val="28"/>
        </w:rPr>
        <w:t xml:space="preserve">базы исследования. Анализ </w:t>
      </w:r>
      <w:r w:rsidR="00A061E3" w:rsidRPr="0050528F">
        <w:rPr>
          <w:bCs/>
          <w:sz w:val="28"/>
          <w:szCs w:val="28"/>
        </w:rPr>
        <w:t xml:space="preserve">литературы по проблеме исследования с разделением на </w:t>
      </w:r>
      <w:r w:rsidR="00A061E3" w:rsidRPr="0050528F">
        <w:rPr>
          <w:bCs/>
          <w:sz w:val="28"/>
          <w:szCs w:val="28"/>
        </w:rPr>
        <w:lastRenderedPageBreak/>
        <w:t>предметные блоки</w:t>
      </w:r>
      <w:r w:rsidRPr="0050528F">
        <w:rPr>
          <w:bCs/>
          <w:sz w:val="28"/>
          <w:szCs w:val="28"/>
        </w:rPr>
        <w:t xml:space="preserve">. </w:t>
      </w:r>
      <w:r w:rsidR="00A061E3" w:rsidRPr="0050528F">
        <w:rPr>
          <w:bCs/>
          <w:sz w:val="28"/>
          <w:szCs w:val="28"/>
        </w:rPr>
        <w:t>Формулирование выводов</w:t>
      </w:r>
      <w:r w:rsidRPr="0050528F">
        <w:rPr>
          <w:bCs/>
          <w:sz w:val="28"/>
          <w:szCs w:val="28"/>
        </w:rPr>
        <w:t xml:space="preserve">. </w:t>
      </w:r>
      <w:r w:rsidR="00F41D8A" w:rsidRPr="0050528F">
        <w:rPr>
          <w:bCs/>
          <w:sz w:val="28"/>
          <w:szCs w:val="28"/>
        </w:rPr>
        <w:t>Обоснование</w:t>
      </w:r>
      <w:r w:rsidRPr="0050528F">
        <w:rPr>
          <w:bCs/>
          <w:sz w:val="28"/>
          <w:szCs w:val="28"/>
        </w:rPr>
        <w:t xml:space="preserve"> собственной позиции и научная новизна исследования.</w:t>
      </w:r>
      <w:r w:rsidR="00E86FE6" w:rsidRPr="0050528F">
        <w:rPr>
          <w:bCs/>
          <w:sz w:val="28"/>
          <w:szCs w:val="28"/>
        </w:rPr>
        <w:t xml:space="preserve"> </w:t>
      </w:r>
    </w:p>
    <w:p w14:paraId="0ECD87FF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Стиль научной статьи: </w:t>
      </w:r>
      <w:r w:rsidR="001B7AC3" w:rsidRPr="0050528F">
        <w:rPr>
          <w:bCs/>
          <w:sz w:val="28"/>
          <w:szCs w:val="28"/>
        </w:rPr>
        <w:t>аналитический, публицистический</w:t>
      </w:r>
      <w:r w:rsidRPr="0050528F">
        <w:rPr>
          <w:bCs/>
          <w:sz w:val="28"/>
          <w:szCs w:val="28"/>
        </w:rPr>
        <w:t xml:space="preserve">. </w:t>
      </w:r>
      <w:r w:rsidR="001B7AC3" w:rsidRPr="0050528F">
        <w:rPr>
          <w:bCs/>
          <w:sz w:val="28"/>
          <w:szCs w:val="28"/>
        </w:rPr>
        <w:t>Способы а</w:t>
      </w:r>
      <w:r w:rsidRPr="0050528F">
        <w:rPr>
          <w:bCs/>
          <w:sz w:val="28"/>
          <w:szCs w:val="28"/>
        </w:rPr>
        <w:t>ргументаци</w:t>
      </w:r>
      <w:r w:rsidR="001B7AC3" w:rsidRPr="0050528F">
        <w:rPr>
          <w:bCs/>
          <w:sz w:val="28"/>
          <w:szCs w:val="28"/>
        </w:rPr>
        <w:t>и</w:t>
      </w:r>
      <w:r w:rsidRPr="0050528F">
        <w:rPr>
          <w:bCs/>
          <w:sz w:val="28"/>
          <w:szCs w:val="28"/>
        </w:rPr>
        <w:t xml:space="preserve"> авторской позиции. Логика </w:t>
      </w:r>
      <w:r w:rsidR="001B7AC3" w:rsidRPr="0050528F">
        <w:rPr>
          <w:bCs/>
          <w:sz w:val="28"/>
          <w:szCs w:val="28"/>
        </w:rPr>
        <w:t xml:space="preserve">политологического </w:t>
      </w:r>
      <w:r w:rsidRPr="0050528F">
        <w:rPr>
          <w:bCs/>
          <w:sz w:val="28"/>
          <w:szCs w:val="28"/>
        </w:rPr>
        <w:t xml:space="preserve">исследования. Использование </w:t>
      </w:r>
      <w:r w:rsidR="001B7AC3" w:rsidRPr="0050528F">
        <w:rPr>
          <w:bCs/>
          <w:sz w:val="28"/>
          <w:szCs w:val="28"/>
        </w:rPr>
        <w:t>графических методов представления результатов исследования.</w:t>
      </w:r>
    </w:p>
    <w:p w14:paraId="7DE6E84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Цитирование: понятие, правила и навыки. </w:t>
      </w:r>
      <w:r w:rsidR="00C12DEF" w:rsidRPr="0050528F">
        <w:rPr>
          <w:bCs/>
          <w:sz w:val="28"/>
          <w:szCs w:val="28"/>
        </w:rPr>
        <w:t xml:space="preserve">Прямое и косвенное цитирование. </w:t>
      </w:r>
      <w:r w:rsidRPr="0050528F">
        <w:rPr>
          <w:bCs/>
          <w:sz w:val="28"/>
          <w:szCs w:val="28"/>
        </w:rPr>
        <w:t>Составление библиографии и ее структурирование по разделам.</w:t>
      </w:r>
      <w:r w:rsidR="007928BE" w:rsidRPr="0050528F">
        <w:rPr>
          <w:bCs/>
          <w:sz w:val="28"/>
          <w:szCs w:val="28"/>
        </w:rPr>
        <w:t xml:space="preserve"> </w:t>
      </w:r>
    </w:p>
    <w:p w14:paraId="1E6AA15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7BBBAE69" w14:textId="77777777" w:rsidR="00110C86" w:rsidRPr="0050528F" w:rsidRDefault="00E314EC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Техника ораторского искусства. Подготовка к публичному выступлению.  Методы работы с аудиторией: риторические приемы. </w:t>
      </w:r>
      <w:r w:rsidR="00110C86" w:rsidRPr="0050528F">
        <w:rPr>
          <w:bCs/>
          <w:sz w:val="28"/>
          <w:szCs w:val="28"/>
        </w:rPr>
        <w:t xml:space="preserve">Речевые приемы донесения своего мнения до слушателей. </w:t>
      </w:r>
      <w:r w:rsidRPr="0050528F">
        <w:rPr>
          <w:bCs/>
          <w:sz w:val="28"/>
          <w:szCs w:val="28"/>
        </w:rPr>
        <w:t xml:space="preserve">Тайм-менеджмент выступления, закрепление результатов. Работа с возражениями. </w:t>
      </w:r>
      <w:r w:rsidR="00110C86" w:rsidRPr="0050528F">
        <w:rPr>
          <w:bCs/>
          <w:sz w:val="28"/>
          <w:szCs w:val="28"/>
        </w:rPr>
        <w:t xml:space="preserve">Общие принципы и правила публичного выступления. </w:t>
      </w:r>
    </w:p>
    <w:p w14:paraId="6A1EFA5D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</w:t>
      </w:r>
      <w:r w:rsidR="00022CC4" w:rsidRPr="0050528F">
        <w:rPr>
          <w:bCs/>
          <w:sz w:val="28"/>
          <w:szCs w:val="28"/>
        </w:rPr>
        <w:t>: дизайн слайдов, графика</w:t>
      </w:r>
      <w:r w:rsidRPr="0050528F">
        <w:rPr>
          <w:bCs/>
          <w:sz w:val="28"/>
          <w:szCs w:val="28"/>
        </w:rPr>
        <w:t>. Программ</w:t>
      </w:r>
      <w:r w:rsidR="00022CC4" w:rsidRPr="0050528F">
        <w:rPr>
          <w:bCs/>
          <w:sz w:val="28"/>
          <w:szCs w:val="28"/>
        </w:rPr>
        <w:t>ы</w:t>
      </w:r>
      <w:r w:rsidRPr="0050528F">
        <w:rPr>
          <w:bCs/>
          <w:sz w:val="28"/>
          <w:szCs w:val="28"/>
        </w:rPr>
        <w:t xml:space="preserve"> для подготовки презентаций</w:t>
      </w:r>
      <w:r w:rsidR="00022CC4" w:rsidRPr="0050528F">
        <w:rPr>
          <w:bCs/>
          <w:sz w:val="28"/>
          <w:szCs w:val="28"/>
        </w:rPr>
        <w:t xml:space="preserve">: </w:t>
      </w:r>
      <w:r w:rsidRPr="0050528F">
        <w:rPr>
          <w:bCs/>
          <w:sz w:val="28"/>
          <w:szCs w:val="28"/>
          <w:lang w:val="en-US"/>
        </w:rPr>
        <w:t>MS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Google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Docs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Prezi</w:t>
      </w:r>
      <w:r w:rsidRPr="0050528F">
        <w:rPr>
          <w:bCs/>
          <w:sz w:val="28"/>
          <w:szCs w:val="28"/>
        </w:rPr>
        <w:t xml:space="preserve">. </w:t>
      </w:r>
      <w:r w:rsidRPr="0050528F">
        <w:rPr>
          <w:bCs/>
          <w:sz w:val="28"/>
          <w:szCs w:val="28"/>
          <w:lang w:val="en-US"/>
        </w:rPr>
        <w:t>Com</w:t>
      </w:r>
      <w:r w:rsidRPr="0050528F">
        <w:rPr>
          <w:bCs/>
          <w:sz w:val="28"/>
          <w:szCs w:val="28"/>
        </w:rPr>
        <w:t>. Размещение презентации в онлайн сервисах.</w:t>
      </w:r>
    </w:p>
    <w:p w14:paraId="4177A45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</w:t>
      </w:r>
    </w:p>
    <w:p w14:paraId="25E78BC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EEAD8D1" w14:textId="403C0B08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528C9D3F" w14:textId="77777777" w:rsidR="00237808" w:rsidRPr="0050528F" w:rsidRDefault="00237808" w:rsidP="00237808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6" w:name="_Toc73542278"/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5. Перечень основной, дополнительной учебной литературы и ресурсов </w:t>
      </w:r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lastRenderedPageBreak/>
        <w:t>сети «Интернет», необходимых для выполнения НИРС</w:t>
      </w:r>
      <w:bookmarkEnd w:id="16"/>
    </w:p>
    <w:p w14:paraId="252FDEBB" w14:textId="4455A527" w:rsidR="00410449" w:rsidRPr="00410449" w:rsidRDefault="00410449" w:rsidP="00410449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7" w:name="_Toc73542279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  <w:bookmarkEnd w:id="17"/>
    </w:p>
    <w:p w14:paraId="388062DB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В. В. Основы научных исследований (Общий курс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)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В. В.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4-е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РИОР : ИНФРА-М, 2021. — 238 с. - (Высшее образование). -  ЭБС ZNANIUM.com. - URL: https://znanium.com/catalog/product/1245074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305D4AD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Культура речи. Научная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речь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учеб. пособие для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и магистратуры / Н.А. Буре, М.В. Быстрых.  В. В. Химик [и др.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]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под ред. В. В. Химика, Л. Б. Волковой. — 2-е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2021. — 270 с. — (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Серия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Бакалавр и магистр. Модуль). —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https://urait.ru/bcode/470400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60E024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Матвеев, Р. Ф. Новейшие тенденции и направления современной политологии: Учебное пособие / Р.Ф.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Матвеев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Российский государственный гуманитарный университет - Москва: Издательство "ФОРУМ", 2018 - 336 с. –  ЭБС ZNANIUM.com. – URL: http://znanium.com/catalog/document?id=371510.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20C2566" w14:textId="5882694E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8" w:name="_Toc73542280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  <w:bookmarkEnd w:id="18"/>
    </w:p>
    <w:p w14:paraId="5929309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Дашков и К, 2016. – (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- ЭБС Университетская библиотека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online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ЭБС ZNANIUM.com. - URL: http://znanium.com/catalog/product/415294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C3A7A8F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  Ивин, А. А.  </w:t>
      </w:r>
      <w:proofErr w:type="gramStart"/>
      <w:r w:rsidRPr="00410449">
        <w:rPr>
          <w:color w:val="0D0D0D" w:themeColor="text1" w:themeTint="F2"/>
          <w:sz w:val="28"/>
          <w:szCs w:val="28"/>
        </w:rPr>
        <w:t>Логика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410449">
        <w:rPr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, 2021. — 387 с. — (Высшее образование). — ЭБС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— URL:https://urait.ru/bcode/468550 (дата обращения: 03.06.2021). – </w:t>
      </w:r>
      <w:proofErr w:type="gramStart"/>
      <w:r w:rsidRPr="00410449">
        <w:rPr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A7C8809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lastRenderedPageBreak/>
        <w:t xml:space="preserve">  Основы научных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ФОРУМ : ИНФРА-М, 2020. — 271 с. — (Высшее образование: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– ЭБС ZNANIUM.com. - URL: http://znanium.com/catalog/product/1094113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67B6AB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Светлов, В.А. Логика. Современный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курс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для вузов / В.А. Светлов.— 2- 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- Москва: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 .— 403 с .–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- URL: https://urait.ru/bcode/472357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27B9666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technology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business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in-formation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Москва: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2017. - ЭБ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– URL: http://elib.fa.ru/fbook/scorochkina_1786.pdf (дата обращения: 03.06.2021)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.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E99CC7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Г. Л.  Логика и теория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аргументации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учебник для вузов /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С. С. Гусев, С. В. Герасимов ; под редакцией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Тульчинского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2021. — 233 с. — (Высшее образование). - ЭБС </w:t>
      </w:r>
      <w:proofErr w:type="spellStart"/>
      <w:proofErr w:type="gram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— URL: https://urait.ru/bcode/469459  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5E46BC2F" w14:textId="085B040B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9" w:name="_Toc73542281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Ресурсы сети «Интернет»</w:t>
      </w:r>
      <w:bookmarkEnd w:id="19"/>
    </w:p>
    <w:p w14:paraId="6B1B0A33" w14:textId="164D889B" w:rsidR="00410449" w:rsidRPr="00410449" w:rsidRDefault="00410449" w:rsidP="00410449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410449"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02F70FCA" w14:textId="70949071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5B2575F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731D96D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5F0970B4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0AC9BFA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773286A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6CA6401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 Деловая онлайн-библиотека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r w:rsidRPr="00410449">
        <w:rPr>
          <w:color w:val="0D0D0D" w:themeColor="text1" w:themeTint="F2"/>
          <w:sz w:val="28"/>
          <w:szCs w:val="28"/>
          <w:lang w:val="en-US"/>
        </w:rPr>
        <w:t>Digital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40F5798A" w14:textId="77777777" w:rsidR="00410449" w:rsidRPr="00410449" w:rsidRDefault="00410449" w:rsidP="00410449">
      <w:pPr>
        <w:tabs>
          <w:tab w:val="left" w:pos="6388"/>
        </w:tabs>
        <w:spacing w:after="0" w:line="360" w:lineRule="auto"/>
        <w:rPr>
          <w:bCs/>
          <w:color w:val="0D0D0D" w:themeColor="text1" w:themeTint="F2"/>
          <w:sz w:val="28"/>
          <w:szCs w:val="28"/>
        </w:rPr>
      </w:pPr>
    </w:p>
    <w:p w14:paraId="24446C31" w14:textId="77777777" w:rsidR="00410449" w:rsidRPr="00410449" w:rsidRDefault="00410449" w:rsidP="00410449">
      <w:pPr>
        <w:numPr>
          <w:ilvl w:val="0"/>
          <w:numId w:val="11"/>
        </w:numPr>
        <w:tabs>
          <w:tab w:val="left" w:pos="6388"/>
        </w:tabs>
        <w:spacing w:after="0" w:line="360" w:lineRule="auto"/>
        <w:contextualSpacing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4" w:history="1">
        <w:r w:rsidRPr="00410449">
          <w:rPr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7D08D9D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410449">
        <w:rPr>
          <w:color w:val="0D0D0D" w:themeColor="text1" w:themeTint="F2"/>
          <w:sz w:val="28"/>
          <w:szCs w:val="28"/>
        </w:rPr>
        <w:t>.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10449">
        <w:rPr>
          <w:color w:val="0D0D0D" w:themeColor="text1" w:themeTint="F2"/>
          <w:sz w:val="28"/>
          <w:szCs w:val="28"/>
        </w:rPr>
        <w:t xml:space="preserve">  </w:t>
      </w:r>
    </w:p>
    <w:p w14:paraId="716CF24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74D5240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r w:rsidR="00637D4A">
        <w:fldChar w:fldCharType="begin"/>
      </w:r>
      <w:r w:rsidR="00637D4A" w:rsidRPr="00637D4A">
        <w:rPr>
          <w:lang w:val="en-US"/>
        </w:rPr>
        <w:instrText xml:space="preserve"> HYPERLINK "http://ar.cnki.net/ACADREF" </w:instrText>
      </w:r>
      <w:r w:rsidR="00637D4A">
        <w:fldChar w:fldCharType="separate"/>
      </w:r>
      <w:r w:rsidRPr="00410449">
        <w:rPr>
          <w:bCs/>
          <w:color w:val="0D0D0D" w:themeColor="text1" w:themeTint="F2"/>
          <w:sz w:val="28"/>
          <w:szCs w:val="28"/>
          <w:u w:val="single"/>
          <w:lang w:val="en-US"/>
        </w:rPr>
        <w:t>http://ar.cnki.net/ACADREF</w:t>
      </w:r>
      <w:r w:rsidR="00637D4A">
        <w:rPr>
          <w:bCs/>
          <w:color w:val="0D0D0D" w:themeColor="text1" w:themeTint="F2"/>
          <w:sz w:val="28"/>
          <w:szCs w:val="28"/>
          <w:u w:val="single"/>
          <w:lang w:val="en-US"/>
        </w:rPr>
        <w:fldChar w:fldCharType="end"/>
      </w:r>
    </w:p>
    <w:p w14:paraId="1DE15C8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410449">
        <w:rPr>
          <w:color w:val="0D0D0D" w:themeColor="text1" w:themeTint="F2"/>
          <w:sz w:val="28"/>
          <w:szCs w:val="28"/>
        </w:rPr>
        <w:t>Publishing</w:t>
      </w:r>
      <w:proofErr w:type="spellEnd"/>
      <w:r w:rsidRPr="00410449">
        <w:rPr>
          <w:color w:val="0D0D0D" w:themeColor="text1" w:themeTint="F2"/>
          <w:sz w:val="28"/>
          <w:szCs w:val="28"/>
          <w:u w:val="single"/>
        </w:rPr>
        <w:t xml:space="preserve">, </w:t>
      </w:r>
      <w:r w:rsidRPr="00410449">
        <w:rPr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410449">
        <w:rPr>
          <w:color w:val="0D0D0D" w:themeColor="text1" w:themeTint="F2"/>
          <w:sz w:val="28"/>
          <w:szCs w:val="28"/>
        </w:rPr>
        <w:t>агрегатора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410449">
        <w:rPr>
          <w:color w:val="0D0D0D" w:themeColor="text1" w:themeTint="F2"/>
          <w:sz w:val="28"/>
          <w:szCs w:val="28"/>
          <w:u w:val="single"/>
        </w:rPr>
        <w:t xml:space="preserve"> </w:t>
      </w:r>
      <w:hyperlink r:id="rId17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5CFC2DC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410449">
        <w:rPr>
          <w:color w:val="0D0D0D" w:themeColor="text1" w:themeTint="F2"/>
          <w:sz w:val="28"/>
          <w:szCs w:val="28"/>
          <w:lang w:val="en-US"/>
        </w:rPr>
        <w:t>Elsevier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8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78CFB55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r w:rsidR="00637D4A">
        <w:fldChar w:fldCharType="begin"/>
      </w:r>
      <w:r w:rsidR="00637D4A" w:rsidRPr="00637D4A">
        <w:rPr>
          <w:lang w:val="en-US"/>
        </w:rPr>
        <w:instrText xml:space="preserve"> HYPERLINK "http://jstor.org" </w:instrText>
      </w:r>
      <w:r w:rsidR="00637D4A">
        <w:fldChar w:fldCharType="separate"/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>http://jstor.org</w:t>
      </w:r>
      <w:r w:rsidR="00637D4A">
        <w:rPr>
          <w:bCs/>
          <w:color w:val="0D0D0D" w:themeColor="text1" w:themeTint="F2"/>
          <w:sz w:val="28"/>
          <w:szCs w:val="28"/>
          <w:lang w:val="en-US"/>
        </w:rPr>
        <w:fldChar w:fldCharType="end"/>
      </w:r>
    </w:p>
    <w:p w14:paraId="0CBEFAC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Oxford Scholarship Online </w:t>
      </w:r>
      <w:r w:rsidR="00637D4A">
        <w:fldChar w:fldCharType="begin"/>
      </w:r>
      <w:r w:rsidR="00637D4A" w:rsidRPr="00637D4A">
        <w:rPr>
          <w:lang w:val="en-US"/>
        </w:rPr>
        <w:instrText xml:space="preserve"> HYPERLINK "https://oxford.universitypressscholarship.com/" </w:instrText>
      </w:r>
      <w:r w:rsidR="00637D4A">
        <w:fldChar w:fldCharType="separate"/>
      </w:r>
      <w:r w:rsidRPr="00410449">
        <w:rPr>
          <w:color w:val="0D0D0D" w:themeColor="text1" w:themeTint="F2"/>
          <w:sz w:val="28"/>
          <w:szCs w:val="28"/>
          <w:u w:val="single"/>
          <w:lang w:val="en-US"/>
        </w:rPr>
        <w:t>https://oxford.universitypressscholarship.com/</w:t>
      </w:r>
      <w:r w:rsidR="00637D4A">
        <w:rPr>
          <w:color w:val="0D0D0D" w:themeColor="text1" w:themeTint="F2"/>
          <w:sz w:val="28"/>
          <w:szCs w:val="28"/>
          <w:u w:val="single"/>
          <w:lang w:val="en-US"/>
        </w:rPr>
        <w:fldChar w:fldCharType="end"/>
      </w:r>
    </w:p>
    <w:p w14:paraId="521AF880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>Коллекция научных журналов</w:t>
      </w:r>
      <w:r w:rsidRPr="00410449">
        <w:rPr>
          <w:color w:val="0D0D0D" w:themeColor="text1" w:themeTint="F2"/>
          <w:sz w:val="28"/>
          <w:szCs w:val="28"/>
        </w:rPr>
        <w:t> 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Oxford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University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Press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22B532CD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410449">
        <w:rPr>
          <w:bCs/>
          <w:color w:val="0D0D0D" w:themeColor="text1" w:themeTint="F2"/>
          <w:sz w:val="28"/>
          <w:szCs w:val="28"/>
        </w:rPr>
        <w:t>База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данных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410449">
        <w:rPr>
          <w:bCs/>
          <w:color w:val="0D0D0D" w:themeColor="text1" w:themeTint="F2"/>
          <w:sz w:val="28"/>
          <w:szCs w:val="28"/>
        </w:rPr>
        <w:t>на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платформе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r w:rsidR="00637D4A">
        <w:fldChar w:fldCharType="begin"/>
      </w:r>
      <w:r w:rsidR="00637D4A" w:rsidRPr="00637D4A">
        <w:rPr>
          <w:lang w:val="en-US"/>
        </w:rPr>
        <w:instrText xml:space="preserve"> HYPERLINK "https://search.proquest.com/" </w:instrText>
      </w:r>
      <w:r w:rsidR="00637D4A">
        <w:fldChar w:fldCharType="separate"/>
      </w:r>
      <w:r w:rsidRPr="00410449">
        <w:rPr>
          <w:bCs/>
          <w:color w:val="0D0D0D" w:themeColor="text1" w:themeTint="F2"/>
          <w:sz w:val="28"/>
          <w:szCs w:val="28"/>
          <w:u w:val="single"/>
          <w:lang w:val="en-US"/>
        </w:rPr>
        <w:t>https://search.proquest.com/</w:t>
      </w:r>
      <w:r w:rsidR="00637D4A">
        <w:rPr>
          <w:bCs/>
          <w:color w:val="0D0D0D" w:themeColor="text1" w:themeTint="F2"/>
          <w:sz w:val="28"/>
          <w:szCs w:val="28"/>
          <w:u w:val="single"/>
          <w:lang w:val="en-US"/>
        </w:rPr>
        <w:fldChar w:fldCharType="end"/>
      </w:r>
    </w:p>
    <w:p w14:paraId="4223C4A3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r w:rsidR="00637D4A">
        <w:fldChar w:fldCharType="begin"/>
      </w:r>
      <w:r w:rsidR="00637D4A" w:rsidRPr="00637D4A">
        <w:rPr>
          <w:lang w:val="en-US"/>
        </w:rPr>
        <w:instrText xml:space="preserve"> HYPERLINK "https://search.proquest.com/" </w:instrText>
      </w:r>
      <w:r w:rsidR="00637D4A">
        <w:fldChar w:fldCharType="separate"/>
      </w:r>
      <w:r w:rsidRPr="00410449">
        <w:rPr>
          <w:bCs/>
          <w:color w:val="0D0D0D" w:themeColor="text1" w:themeTint="F2"/>
          <w:sz w:val="28"/>
          <w:szCs w:val="28"/>
          <w:u w:val="single"/>
          <w:lang w:val="en-US"/>
        </w:rPr>
        <w:t>https://search.proquest.com/</w:t>
      </w:r>
      <w:r w:rsidR="00637D4A">
        <w:rPr>
          <w:bCs/>
          <w:color w:val="0D0D0D" w:themeColor="text1" w:themeTint="F2"/>
          <w:sz w:val="28"/>
          <w:szCs w:val="28"/>
          <w:u w:val="single"/>
          <w:lang w:val="en-US"/>
        </w:rPr>
        <w:fldChar w:fldCharType="end"/>
      </w:r>
    </w:p>
    <w:p w14:paraId="10BBE77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Scopus </w:t>
      </w:r>
      <w:hyperlink r:id="rId20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3B6A5D6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pacing w:val="-1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</w:t>
      </w:r>
      <w:r w:rsidRPr="00410449">
        <w:rPr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>Springer</w:t>
      </w:r>
      <w:r w:rsidRPr="00410449">
        <w:rPr>
          <w:bCs/>
          <w:color w:val="0D0D0D" w:themeColor="text1" w:themeTint="F2"/>
          <w:sz w:val="28"/>
          <w:szCs w:val="28"/>
        </w:rPr>
        <w:t xml:space="preserve">: 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hyperlink r:id="rId21" w:history="1"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://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16F774E3" w14:textId="3623C5FF" w:rsidR="00410449" w:rsidRPr="00410449" w:rsidRDefault="00410449" w:rsidP="00410449">
      <w:pPr>
        <w:spacing w:after="0" w:line="360" w:lineRule="auto"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631A74">
        <w:rPr>
          <w:bCs/>
          <w:color w:val="0D0D0D" w:themeColor="text1" w:themeTint="F2"/>
          <w:sz w:val="28"/>
          <w:szCs w:val="28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r w:rsidR="00637D4A">
        <w:fldChar w:fldCharType="begin"/>
      </w:r>
      <w:r w:rsidR="00637D4A" w:rsidRPr="00637D4A">
        <w:rPr>
          <w:lang w:val="en-US"/>
        </w:rPr>
        <w:instrText xml:space="preserve"> HYPERLINK "http://apps.webofknowledge.com" </w:instrText>
      </w:r>
      <w:r w:rsidR="00637D4A">
        <w:fldChar w:fldCharType="separate"/>
      </w:r>
      <w:r w:rsidRPr="00410449">
        <w:rPr>
          <w:bCs/>
          <w:color w:val="0D0D0D" w:themeColor="text1" w:themeTint="F2"/>
          <w:sz w:val="28"/>
          <w:szCs w:val="28"/>
          <w:u w:val="single"/>
          <w:lang w:val="en-US"/>
        </w:rPr>
        <w:t>http://apps.webofknowledge.com</w:t>
      </w:r>
      <w:r w:rsidR="00637D4A">
        <w:rPr>
          <w:bCs/>
          <w:color w:val="0D0D0D" w:themeColor="text1" w:themeTint="F2"/>
          <w:sz w:val="28"/>
          <w:szCs w:val="28"/>
          <w:u w:val="single"/>
          <w:lang w:val="en-US"/>
        </w:rPr>
        <w:fldChar w:fldCharType="end"/>
      </w:r>
    </w:p>
    <w:p w14:paraId="2F4CFDB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631A74">
        <w:rPr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Цифровой</w:t>
      </w:r>
      <w:r w:rsidRPr="00410449">
        <w:rPr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22" w:history="1">
        <w:r w:rsidRPr="00410449">
          <w:rPr>
            <w:color w:val="0D0D0D" w:themeColor="text1" w:themeTint="F2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</w:rPr>
          <w:t>://</w:t>
        </w:r>
        <w:r w:rsidRPr="00410449">
          <w:rPr>
            <w:color w:val="0D0D0D" w:themeColor="text1" w:themeTint="F2"/>
            <w:sz w:val="28"/>
            <w:szCs w:val="28"/>
            <w:lang w:val="en-US"/>
          </w:rPr>
          <w:t>arch</w:t>
        </w:r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neicon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xmlui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</w:hyperlink>
    </w:p>
    <w:p w14:paraId="37ADD1A9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Annual Reviews</w:t>
      </w:r>
    </w:p>
    <w:p w14:paraId="2251101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-Cambridge University Press</w:t>
      </w:r>
    </w:p>
    <w:p w14:paraId="1AE432E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3F829AB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10775367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Oxford University Press</w:t>
      </w:r>
    </w:p>
    <w:p w14:paraId="4CC74AD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1490062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SAGE Publications</w:t>
      </w:r>
    </w:p>
    <w:p w14:paraId="744A0340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Science</w:t>
      </w:r>
    </w:p>
    <w:p w14:paraId="566BA7B5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2194D674" w14:textId="3FCB0E1B" w:rsidR="004B00BE" w:rsidRPr="0050528F" w:rsidRDefault="004B00BE" w:rsidP="004B00BE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20" w:name="_Toc5349421"/>
      <w:bookmarkStart w:id="21" w:name="_Toc73542282"/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6.</w:t>
      </w:r>
      <w:r w:rsidR="00132974" w:rsidRPr="0050528F">
        <w:rPr>
          <w:rFonts w:eastAsia="Times New Roman"/>
          <w:b/>
          <w:spacing w:val="10"/>
          <w:sz w:val="28"/>
          <w:szCs w:val="28"/>
          <w:lang w:eastAsia="ru-RU"/>
        </w:rPr>
        <w:t xml:space="preserve"> </w:t>
      </w: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20"/>
      <w:bookmarkEnd w:id="21"/>
    </w:p>
    <w:p w14:paraId="65F3DA5C" w14:textId="77777777" w:rsidR="004B00BE" w:rsidRPr="0050528F" w:rsidRDefault="004B00BE" w:rsidP="004B00BE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</w:t>
      </w:r>
      <w:r w:rsidR="00596CB9"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дентов в рамках практики, а так</w:t>
      </w: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же во внеаудиторное время включает в себя следующие этапы:</w:t>
      </w:r>
      <w:r w:rsidRPr="0050528F">
        <w:rPr>
          <w:rFonts w:eastAsia="Times New Roman"/>
          <w:sz w:val="28"/>
          <w:szCs w:val="28"/>
          <w:lang w:eastAsia="ru-RU"/>
        </w:rPr>
        <w:br/>
        <w:t xml:space="preserve">- выбор темы исследований с учетом рекомендации </w:t>
      </w:r>
      <w:r w:rsidR="00EC23E0" w:rsidRPr="0050528F">
        <w:rPr>
          <w:rFonts w:eastAsia="Times New Roman"/>
          <w:sz w:val="28"/>
          <w:szCs w:val="28"/>
          <w:lang w:eastAsia="ru-RU"/>
        </w:rPr>
        <w:t>департамента</w:t>
      </w:r>
      <w:r w:rsidRPr="0050528F">
        <w:rPr>
          <w:rFonts w:eastAsia="Times New Roman"/>
          <w:sz w:val="28"/>
          <w:szCs w:val="28"/>
          <w:lang w:eastAsia="ru-RU"/>
        </w:rPr>
        <w:t>, на которо</w:t>
      </w:r>
      <w:r w:rsidR="00EC23E0" w:rsidRPr="0050528F">
        <w:rPr>
          <w:rFonts w:eastAsia="Times New Roman"/>
          <w:sz w:val="28"/>
          <w:szCs w:val="28"/>
          <w:lang w:eastAsia="ru-RU"/>
        </w:rPr>
        <w:t>м</w:t>
      </w:r>
      <w:r w:rsidRPr="0050528F">
        <w:rPr>
          <w:rFonts w:eastAsia="Times New Roman"/>
          <w:sz w:val="28"/>
          <w:szCs w:val="28"/>
          <w:lang w:eastAsia="ru-RU"/>
        </w:rPr>
        <w:t xml:space="preserve"> планируется проведение НИР, анализ ее актуальности; </w:t>
      </w:r>
      <w:r w:rsidRPr="0050528F">
        <w:rPr>
          <w:rFonts w:eastAsia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50528F">
        <w:rPr>
          <w:rFonts w:eastAsia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 w:rsidRPr="0050528F">
        <w:rPr>
          <w:rFonts w:eastAsia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570CDA6E" w14:textId="77777777" w:rsidR="004B00BE" w:rsidRPr="0050528F" w:rsidRDefault="004B00BE" w:rsidP="004B00BE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D51FFEF" w14:textId="650D9C8D" w:rsidR="001F087A" w:rsidRPr="0050528F" w:rsidRDefault="001F087A" w:rsidP="00601E0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3"/>
      <w:bookmarkStart w:id="23" w:name="_Toc73542283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</w:t>
      </w:r>
      <w:bookmarkEnd w:id="22"/>
      <w:bookmarkEnd w:id="23"/>
    </w:p>
    <w:p w14:paraId="5DD45BE6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4"/>
      <w:bookmarkStart w:id="25" w:name="_Toc73542284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 этап. Подготовка к исследовательскому проекту</w:t>
      </w:r>
      <w:bookmarkEnd w:id="24"/>
      <w:bookmarkEnd w:id="25"/>
    </w:p>
    <w:p w14:paraId="36D66BDC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</w:t>
      </w:r>
      <w:r w:rsidR="00596CB9" w:rsidRPr="0050528F">
        <w:rPr>
          <w:bCs/>
          <w:sz w:val="28"/>
          <w:szCs w:val="28"/>
        </w:rPr>
        <w:t xml:space="preserve"> Департамента и Финуниверситета.</w:t>
      </w:r>
    </w:p>
    <w:p w14:paraId="5AF4A093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2. Краткое ознакомление с содержанием и методологией научных публикаций по интересующей тематике, консультация с преподавателем о выборе актуал</w:t>
      </w:r>
      <w:r w:rsidR="00596CB9" w:rsidRPr="0050528F">
        <w:rPr>
          <w:bCs/>
          <w:sz w:val="28"/>
          <w:szCs w:val="28"/>
        </w:rPr>
        <w:t>ьной проблемы для исследования.</w:t>
      </w:r>
    </w:p>
    <w:p w14:paraId="75C1167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1.3. Формулирование темы исследования, </w:t>
      </w:r>
      <w:r w:rsidR="00DF0267" w:rsidRPr="0050528F">
        <w:rPr>
          <w:bCs/>
          <w:sz w:val="28"/>
          <w:szCs w:val="28"/>
        </w:rPr>
        <w:t>объекта и предмета исследования.</w:t>
      </w:r>
    </w:p>
    <w:p w14:paraId="0B86F49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1.4. Формулирование </w:t>
      </w:r>
      <w:hyperlink r:id="rId23" w:tgtFrame="_blank" w:tooltip="Что такое цель исследовательской работы" w:history="1">
        <w:r w:rsidRPr="0050528F">
          <w:rPr>
            <w:bCs/>
            <w:sz w:val="28"/>
            <w:szCs w:val="28"/>
          </w:rPr>
          <w:t>цели исследования</w:t>
        </w:r>
      </w:hyperlink>
      <w:r w:rsidR="00DF0267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</w:t>
      </w:r>
      <w:hyperlink r:id="rId24" w:tgtFrame="_blank" w:tooltip="Что такое задачи исследовательской работы" w:history="1">
        <w:r w:rsidRPr="0050528F">
          <w:rPr>
            <w:bCs/>
            <w:sz w:val="28"/>
            <w:szCs w:val="28"/>
          </w:rPr>
          <w:t>задач исследовательской работы</w:t>
        </w:r>
      </w:hyperlink>
      <w:r w:rsidR="00DF0267" w:rsidRPr="0050528F">
        <w:rPr>
          <w:bCs/>
          <w:sz w:val="28"/>
          <w:szCs w:val="28"/>
        </w:rPr>
        <w:t>.</w:t>
      </w:r>
    </w:p>
    <w:p w14:paraId="53625BAF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1.5. Составление под руководством преподавателя плана исследования. </w:t>
      </w:r>
    </w:p>
    <w:p w14:paraId="7F643B10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5"/>
      <w:bookmarkStart w:id="27" w:name="_Toc73542285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 этап. Планирование исследовательской работы</w:t>
      </w:r>
      <w:bookmarkEnd w:id="26"/>
      <w:r w:rsidR="002859ED"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7"/>
    </w:p>
    <w:p w14:paraId="433AC3A2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2.1. Определение источников исследования, плана сбо</w:t>
      </w:r>
      <w:r w:rsidR="00DF0267" w:rsidRPr="0050528F">
        <w:rPr>
          <w:bCs/>
          <w:sz w:val="28"/>
          <w:szCs w:val="28"/>
        </w:rPr>
        <w:t>ра и анализа информации.</w:t>
      </w:r>
    </w:p>
    <w:p w14:paraId="406FEA3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2.2. Выбор способов представления результатов исследовательской работы (проект,</w:t>
      </w:r>
      <w:r w:rsidR="00DF0267" w:rsidRPr="0050528F">
        <w:rPr>
          <w:bCs/>
          <w:sz w:val="28"/>
          <w:szCs w:val="28"/>
        </w:rPr>
        <w:t xml:space="preserve"> аналитическая записка, статья).</w:t>
      </w:r>
    </w:p>
    <w:p w14:paraId="2078AA4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2.3. Определение критериев оц</w:t>
      </w:r>
      <w:r w:rsidR="00DF0267" w:rsidRPr="0050528F">
        <w:rPr>
          <w:bCs/>
          <w:sz w:val="28"/>
          <w:szCs w:val="28"/>
        </w:rPr>
        <w:t>енки исследовательского проекта.</w:t>
      </w:r>
    </w:p>
    <w:p w14:paraId="50283F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lastRenderedPageBreak/>
        <w:t xml:space="preserve">2.4. Распределение исследовательских задач внутри группы студентов, выбор модератора проекта. </w:t>
      </w:r>
    </w:p>
    <w:p w14:paraId="3319F58F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8" w:name="_Toc5729846"/>
      <w:bookmarkStart w:id="29" w:name="_Toc73542286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8"/>
      <w:bookmarkEnd w:id="29"/>
    </w:p>
    <w:p w14:paraId="05EE4EC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3.1. Сбор необходимой информации для проведения исследования из п</w:t>
      </w:r>
      <w:r w:rsidR="00DF0267" w:rsidRPr="0050528F">
        <w:rPr>
          <w:bCs/>
          <w:sz w:val="28"/>
          <w:szCs w:val="28"/>
        </w:rPr>
        <w:t>ервичных и вторичных источников.</w:t>
      </w:r>
      <w:r w:rsidRPr="0050528F">
        <w:rPr>
          <w:bCs/>
          <w:sz w:val="28"/>
          <w:szCs w:val="28"/>
        </w:rPr>
        <w:t xml:space="preserve"> </w:t>
      </w:r>
    </w:p>
    <w:p w14:paraId="225134B6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3.2. Анализ информации на основе выбранной методологии, выявление тенденций, закономерност</w:t>
      </w:r>
      <w:r w:rsidR="00DF0267" w:rsidRPr="0050528F">
        <w:rPr>
          <w:bCs/>
          <w:sz w:val="28"/>
          <w:szCs w:val="28"/>
        </w:rPr>
        <w:t>ей, проверка выдвинутых гипотез.</w:t>
      </w:r>
    </w:p>
    <w:p w14:paraId="205FECBB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3.3. Формулирование выводов исследования, соотнесение результатов исследования с </w:t>
      </w:r>
      <w:r w:rsidR="00DF0267" w:rsidRPr="0050528F">
        <w:rPr>
          <w:bCs/>
          <w:sz w:val="28"/>
          <w:szCs w:val="28"/>
        </w:rPr>
        <w:t>поставленными целями и задачами.</w:t>
      </w:r>
    </w:p>
    <w:p w14:paraId="1B0987C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</w:t>
      </w:r>
    </w:p>
    <w:p w14:paraId="57AA4F21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30" w:name="_Toc5729847"/>
      <w:bookmarkStart w:id="31" w:name="_Toc73542287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ІV Отчет и защита исследовательского проекта</w:t>
      </w:r>
      <w:bookmarkEnd w:id="30"/>
      <w:bookmarkEnd w:id="31"/>
    </w:p>
    <w:p w14:paraId="3BAA98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4.1. Оформление результатов исследования в форме письменн</w:t>
      </w:r>
      <w:r w:rsidR="00DF0267" w:rsidRPr="0050528F">
        <w:rPr>
          <w:bCs/>
          <w:sz w:val="28"/>
          <w:szCs w:val="28"/>
        </w:rPr>
        <w:t>ого отчета, статьи, презентации.</w:t>
      </w:r>
    </w:p>
    <w:p w14:paraId="1AAA505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 4.2. Защита исследоват</w:t>
      </w:r>
      <w:r w:rsidR="00DF0267" w:rsidRPr="0050528F">
        <w:rPr>
          <w:bCs/>
          <w:sz w:val="28"/>
          <w:szCs w:val="28"/>
        </w:rPr>
        <w:t>ельского проекта в устной форме.</w:t>
      </w:r>
      <w:r w:rsidRPr="0050528F">
        <w:rPr>
          <w:bCs/>
          <w:sz w:val="28"/>
          <w:szCs w:val="28"/>
        </w:rPr>
        <w:t xml:space="preserve"> </w:t>
      </w:r>
    </w:p>
    <w:p w14:paraId="12D885D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4.3. Оценка процесса и результ</w:t>
      </w:r>
      <w:r w:rsidR="00DF0267" w:rsidRPr="0050528F">
        <w:rPr>
          <w:bCs/>
          <w:sz w:val="28"/>
          <w:szCs w:val="28"/>
        </w:rPr>
        <w:t>атов исследовательского проекта,</w:t>
      </w:r>
      <w:r w:rsidRPr="0050528F">
        <w:rPr>
          <w:bCs/>
          <w:sz w:val="28"/>
          <w:szCs w:val="28"/>
        </w:rPr>
        <w:t xml:space="preserve"> обсуждение результатов НИР на Департаменте.</w:t>
      </w:r>
    </w:p>
    <w:p w14:paraId="758DB557" w14:textId="77777777" w:rsidR="00716BB3" w:rsidRPr="0050528F" w:rsidRDefault="00716BB3" w:rsidP="007C108B">
      <w:pPr>
        <w:spacing w:after="160" w:line="259" w:lineRule="auto"/>
        <w:jc w:val="center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5872B42E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Титульный</w:t>
      </w:r>
      <w:r w:rsidR="007C108B" w:rsidRPr="0050528F">
        <w:rPr>
          <w:bCs/>
          <w:sz w:val="28"/>
          <w:szCs w:val="28"/>
        </w:rPr>
        <w:t xml:space="preserve"> лист (наименование организации,</w:t>
      </w:r>
      <w:r w:rsidRPr="0050528F">
        <w:rPr>
          <w:bCs/>
          <w:sz w:val="28"/>
          <w:szCs w:val="28"/>
        </w:rPr>
        <w:t xml:space="preserve"> наименование работы</w:t>
      </w:r>
      <w:r w:rsidR="007C108B" w:rsidRPr="0050528F">
        <w:rPr>
          <w:bCs/>
          <w:sz w:val="28"/>
          <w:szCs w:val="28"/>
        </w:rPr>
        <w:t>, наименование отчета,</w:t>
      </w:r>
      <w:r w:rsidR="002859ED"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</w:rPr>
        <w:t xml:space="preserve">вид отчета </w:t>
      </w:r>
      <w:r w:rsidR="007C108B" w:rsidRPr="0050528F">
        <w:rPr>
          <w:bCs/>
          <w:sz w:val="28"/>
          <w:szCs w:val="28"/>
        </w:rPr>
        <w:t>(заключительный, промежуточный),</w:t>
      </w:r>
      <w:r w:rsidRPr="0050528F">
        <w:rPr>
          <w:bCs/>
          <w:sz w:val="28"/>
          <w:szCs w:val="28"/>
        </w:rPr>
        <w:t xml:space="preserve"> фамилии и инициалы, но</w:t>
      </w:r>
      <w:r w:rsidR="007C108B" w:rsidRPr="0050528F">
        <w:rPr>
          <w:bCs/>
          <w:sz w:val="28"/>
          <w:szCs w:val="28"/>
        </w:rPr>
        <w:t>мер группы исполнителей отчетов,</w:t>
      </w:r>
      <w:r w:rsidRPr="0050528F">
        <w:rPr>
          <w:bCs/>
          <w:sz w:val="28"/>
          <w:szCs w:val="28"/>
        </w:rPr>
        <w:t xml:space="preserve"> место и дата составления отчета)</w:t>
      </w:r>
      <w:r w:rsidR="007C108B" w:rsidRPr="0050528F">
        <w:rPr>
          <w:bCs/>
          <w:sz w:val="28"/>
          <w:szCs w:val="28"/>
        </w:rPr>
        <w:t>.</w:t>
      </w:r>
    </w:p>
    <w:p w14:paraId="43772001" w14:textId="00EAA1CB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 </w:t>
      </w:r>
      <w:r w:rsidR="00E03764" w:rsidRPr="0050528F">
        <w:rPr>
          <w:bCs/>
          <w:sz w:val="28"/>
          <w:szCs w:val="28"/>
        </w:rPr>
        <w:t>отчете о НИР</w:t>
      </w:r>
      <w:r w:rsidRPr="0050528F">
        <w:rPr>
          <w:bCs/>
          <w:sz w:val="28"/>
          <w:szCs w:val="28"/>
        </w:rPr>
        <w:t xml:space="preserve"> </w:t>
      </w:r>
      <w:r w:rsidR="002859ED" w:rsidRPr="0050528F">
        <w:rPr>
          <w:bCs/>
          <w:sz w:val="28"/>
          <w:szCs w:val="28"/>
        </w:rPr>
        <w:t>излагаются: объект исследования, цель работы, метод или методология проведения работы,</w:t>
      </w:r>
      <w:r w:rsidRPr="0050528F">
        <w:rPr>
          <w:bCs/>
          <w:sz w:val="28"/>
          <w:szCs w:val="28"/>
        </w:rPr>
        <w:t xml:space="preserve"> результаты работы</w:t>
      </w:r>
      <w:r w:rsidR="002859ED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прогнозные предположения о развитии объекта исследования.</w:t>
      </w:r>
    </w:p>
    <w:p w14:paraId="4C13914B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</w:t>
      </w:r>
      <w:r w:rsidRPr="0050528F">
        <w:rPr>
          <w:bCs/>
          <w:sz w:val="28"/>
          <w:szCs w:val="28"/>
        </w:rPr>
        <w:lastRenderedPageBreak/>
        <w:t>наименование приложений с указанием номеров страниц, с которых начинаются эти элементы отчета о НИР)</w:t>
      </w:r>
    </w:p>
    <w:p w14:paraId="25B9B64D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6093697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1241A44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7B479AB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050772C4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09CA8EAA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3ACFD1D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51B22D40" w14:textId="77777777" w:rsidR="00716BB3" w:rsidRPr="0050528F" w:rsidRDefault="00716BB3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2B9BD3D2" w14:textId="77777777" w:rsidR="00410449" w:rsidRDefault="00410449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</w:p>
    <w:p w14:paraId="3B7ECBAA" w14:textId="0335376C" w:rsidR="007A7B24" w:rsidRPr="0050528F" w:rsidRDefault="00E72A3E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Перечень документов, необходимых для аттестации обучающихся</w:t>
      </w:r>
    </w:p>
    <w:p w14:paraId="0A580351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План-задание с утверждением темы исследовательского проекта, подписа</w:t>
      </w:r>
      <w:r w:rsidR="007C108B" w:rsidRPr="0050528F">
        <w:rPr>
          <w:bCs/>
          <w:sz w:val="28"/>
          <w:szCs w:val="28"/>
        </w:rPr>
        <w:t>нный руководителем Департамента.</w:t>
      </w:r>
    </w:p>
    <w:p w14:paraId="6D83E3A2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Отчет о проведенном НИР по форме, уст</w:t>
      </w:r>
      <w:r w:rsidR="007C108B" w:rsidRPr="0050528F">
        <w:rPr>
          <w:bCs/>
          <w:sz w:val="28"/>
          <w:szCs w:val="28"/>
        </w:rPr>
        <w:t>ановленной учебной организацией.</w:t>
      </w:r>
    </w:p>
    <w:p w14:paraId="77C0BA4E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Статьи, аналитические записки, письменные проекты, сод</w:t>
      </w:r>
      <w:r w:rsidR="007C108B" w:rsidRPr="0050528F">
        <w:rPr>
          <w:bCs/>
          <w:sz w:val="28"/>
          <w:szCs w:val="28"/>
        </w:rPr>
        <w:t>ержащие результаты исследования.</w:t>
      </w:r>
    </w:p>
    <w:p w14:paraId="37B8374D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Презентация научного исследования в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7C108B" w:rsidRPr="0050528F">
        <w:rPr>
          <w:bCs/>
          <w:sz w:val="28"/>
          <w:szCs w:val="28"/>
        </w:rPr>
        <w:t>.</w:t>
      </w:r>
    </w:p>
    <w:p w14:paraId="312E4D48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Письменный отзыв преподавателя с оценкой проведенного исследования</w:t>
      </w:r>
      <w:r w:rsidR="007C108B" w:rsidRPr="0050528F">
        <w:rPr>
          <w:bCs/>
          <w:sz w:val="28"/>
          <w:szCs w:val="28"/>
        </w:rPr>
        <w:t>.</w:t>
      </w:r>
    </w:p>
    <w:sectPr w:rsidR="00E72A3E" w:rsidRPr="0050528F" w:rsidSect="00E93B94">
      <w:footerReference w:type="default" r:id="rId25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1B23" w14:textId="77777777" w:rsidR="00E36254" w:rsidRDefault="00E36254" w:rsidP="001B1650">
      <w:pPr>
        <w:spacing w:after="0" w:line="240" w:lineRule="auto"/>
      </w:pPr>
      <w:r>
        <w:separator/>
      </w:r>
    </w:p>
  </w:endnote>
  <w:endnote w:type="continuationSeparator" w:id="0">
    <w:p w14:paraId="40E9BEE2" w14:textId="77777777" w:rsidR="00E36254" w:rsidRDefault="00E36254" w:rsidP="001B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780919"/>
      <w:docPartObj>
        <w:docPartGallery w:val="Page Numbers (Bottom of Page)"/>
        <w:docPartUnique/>
      </w:docPartObj>
    </w:sdtPr>
    <w:sdtEndPr/>
    <w:sdtContent>
      <w:p w14:paraId="721538FD" w14:textId="74C10DCA" w:rsidR="00410449" w:rsidRDefault="0041044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D4A">
          <w:rPr>
            <w:noProof/>
          </w:rPr>
          <w:t>20</w:t>
        </w:r>
        <w:r>
          <w:fldChar w:fldCharType="end"/>
        </w:r>
      </w:p>
    </w:sdtContent>
  </w:sdt>
  <w:p w14:paraId="333842B7" w14:textId="77777777" w:rsidR="00410449" w:rsidRDefault="0041044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9B2AB" w14:textId="77777777" w:rsidR="00E36254" w:rsidRDefault="00E36254" w:rsidP="001B1650">
      <w:pPr>
        <w:spacing w:after="0" w:line="240" w:lineRule="auto"/>
      </w:pPr>
      <w:r>
        <w:separator/>
      </w:r>
    </w:p>
  </w:footnote>
  <w:footnote w:type="continuationSeparator" w:id="0">
    <w:p w14:paraId="22F55ABC" w14:textId="77777777" w:rsidR="00E36254" w:rsidRDefault="00E36254" w:rsidP="001B1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227280"/>
    <w:multiLevelType w:val="hybridMultilevel"/>
    <w:tmpl w:val="C860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A784CEC"/>
    <w:multiLevelType w:val="hybridMultilevel"/>
    <w:tmpl w:val="8074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86"/>
    <w:rsid w:val="00022CC4"/>
    <w:rsid w:val="00046744"/>
    <w:rsid w:val="0004728D"/>
    <w:rsid w:val="00084A72"/>
    <w:rsid w:val="000C1872"/>
    <w:rsid w:val="000E0998"/>
    <w:rsid w:val="000E2D63"/>
    <w:rsid w:val="000F7DB0"/>
    <w:rsid w:val="0010002E"/>
    <w:rsid w:val="00110C86"/>
    <w:rsid w:val="00132974"/>
    <w:rsid w:val="0014658F"/>
    <w:rsid w:val="00157935"/>
    <w:rsid w:val="001772D2"/>
    <w:rsid w:val="00193F48"/>
    <w:rsid w:val="0019511A"/>
    <w:rsid w:val="001B1650"/>
    <w:rsid w:val="001B7AC3"/>
    <w:rsid w:val="001D4919"/>
    <w:rsid w:val="001F087A"/>
    <w:rsid w:val="00210485"/>
    <w:rsid w:val="00210729"/>
    <w:rsid w:val="00237808"/>
    <w:rsid w:val="00256A9C"/>
    <w:rsid w:val="0028345A"/>
    <w:rsid w:val="00284BCC"/>
    <w:rsid w:val="002859ED"/>
    <w:rsid w:val="002C0629"/>
    <w:rsid w:val="002F20B8"/>
    <w:rsid w:val="002F4C83"/>
    <w:rsid w:val="00311B99"/>
    <w:rsid w:val="00326008"/>
    <w:rsid w:val="00386016"/>
    <w:rsid w:val="003863D9"/>
    <w:rsid w:val="003B3D5D"/>
    <w:rsid w:val="003C7D66"/>
    <w:rsid w:val="003F293A"/>
    <w:rsid w:val="0040716B"/>
    <w:rsid w:val="00410449"/>
    <w:rsid w:val="004344A6"/>
    <w:rsid w:val="00434B17"/>
    <w:rsid w:val="00436E73"/>
    <w:rsid w:val="00443945"/>
    <w:rsid w:val="00445458"/>
    <w:rsid w:val="0045492B"/>
    <w:rsid w:val="004865FF"/>
    <w:rsid w:val="004B00BE"/>
    <w:rsid w:val="004B79DA"/>
    <w:rsid w:val="004C0C6E"/>
    <w:rsid w:val="00501D01"/>
    <w:rsid w:val="0050528F"/>
    <w:rsid w:val="0052588C"/>
    <w:rsid w:val="005300A5"/>
    <w:rsid w:val="00541D24"/>
    <w:rsid w:val="00544E83"/>
    <w:rsid w:val="00581670"/>
    <w:rsid w:val="00595F4D"/>
    <w:rsid w:val="00596CB9"/>
    <w:rsid w:val="005D7A83"/>
    <w:rsid w:val="0060003B"/>
    <w:rsid w:val="00601E0B"/>
    <w:rsid w:val="00631A74"/>
    <w:rsid w:val="00637D4A"/>
    <w:rsid w:val="0066040F"/>
    <w:rsid w:val="006C2965"/>
    <w:rsid w:val="006C585B"/>
    <w:rsid w:val="00711928"/>
    <w:rsid w:val="00716BB3"/>
    <w:rsid w:val="00720AD1"/>
    <w:rsid w:val="00790755"/>
    <w:rsid w:val="007928BE"/>
    <w:rsid w:val="0079795F"/>
    <w:rsid w:val="007A7B24"/>
    <w:rsid w:val="007B5933"/>
    <w:rsid w:val="007C108B"/>
    <w:rsid w:val="007D4635"/>
    <w:rsid w:val="007F385F"/>
    <w:rsid w:val="007F6B96"/>
    <w:rsid w:val="007F7408"/>
    <w:rsid w:val="0080117B"/>
    <w:rsid w:val="00813ACE"/>
    <w:rsid w:val="00825EAE"/>
    <w:rsid w:val="00836D8D"/>
    <w:rsid w:val="00863213"/>
    <w:rsid w:val="00872799"/>
    <w:rsid w:val="0088027B"/>
    <w:rsid w:val="008834FA"/>
    <w:rsid w:val="008A34C3"/>
    <w:rsid w:val="008C2E91"/>
    <w:rsid w:val="009102DF"/>
    <w:rsid w:val="009227AB"/>
    <w:rsid w:val="00927FA5"/>
    <w:rsid w:val="00957B11"/>
    <w:rsid w:val="00994B46"/>
    <w:rsid w:val="00994F40"/>
    <w:rsid w:val="00997704"/>
    <w:rsid w:val="009C57D1"/>
    <w:rsid w:val="009C751D"/>
    <w:rsid w:val="009F7B03"/>
    <w:rsid w:val="00A03165"/>
    <w:rsid w:val="00A061E3"/>
    <w:rsid w:val="00A144B3"/>
    <w:rsid w:val="00A533AE"/>
    <w:rsid w:val="00A617ED"/>
    <w:rsid w:val="00A84A12"/>
    <w:rsid w:val="00AA2975"/>
    <w:rsid w:val="00AB067F"/>
    <w:rsid w:val="00AC12A6"/>
    <w:rsid w:val="00AD317C"/>
    <w:rsid w:val="00AD4D60"/>
    <w:rsid w:val="00AE2580"/>
    <w:rsid w:val="00AE2D04"/>
    <w:rsid w:val="00AE3FE1"/>
    <w:rsid w:val="00AF40CC"/>
    <w:rsid w:val="00B270AC"/>
    <w:rsid w:val="00B63F08"/>
    <w:rsid w:val="00B76E41"/>
    <w:rsid w:val="00B85FFE"/>
    <w:rsid w:val="00B90ABC"/>
    <w:rsid w:val="00B90FA0"/>
    <w:rsid w:val="00B92425"/>
    <w:rsid w:val="00BB4107"/>
    <w:rsid w:val="00BE10E6"/>
    <w:rsid w:val="00BE2B5B"/>
    <w:rsid w:val="00BF1D90"/>
    <w:rsid w:val="00BF6D54"/>
    <w:rsid w:val="00C12DEF"/>
    <w:rsid w:val="00C172AE"/>
    <w:rsid w:val="00C47D40"/>
    <w:rsid w:val="00C71BE8"/>
    <w:rsid w:val="00CA787C"/>
    <w:rsid w:val="00CB6ED7"/>
    <w:rsid w:val="00CC34DB"/>
    <w:rsid w:val="00CD55ED"/>
    <w:rsid w:val="00D0272B"/>
    <w:rsid w:val="00D5382D"/>
    <w:rsid w:val="00D57A97"/>
    <w:rsid w:val="00D80B15"/>
    <w:rsid w:val="00DA789D"/>
    <w:rsid w:val="00DC7B70"/>
    <w:rsid w:val="00DF0267"/>
    <w:rsid w:val="00E03764"/>
    <w:rsid w:val="00E23EF8"/>
    <w:rsid w:val="00E314EC"/>
    <w:rsid w:val="00E36254"/>
    <w:rsid w:val="00E4227D"/>
    <w:rsid w:val="00E56310"/>
    <w:rsid w:val="00E72A3E"/>
    <w:rsid w:val="00E86FE6"/>
    <w:rsid w:val="00E93B94"/>
    <w:rsid w:val="00E97988"/>
    <w:rsid w:val="00EC23E0"/>
    <w:rsid w:val="00EC34F8"/>
    <w:rsid w:val="00EC7E74"/>
    <w:rsid w:val="00EE71DD"/>
    <w:rsid w:val="00EF7B1C"/>
    <w:rsid w:val="00F31FEA"/>
    <w:rsid w:val="00F41D8A"/>
    <w:rsid w:val="00F64607"/>
    <w:rsid w:val="00F96055"/>
    <w:rsid w:val="00FE0B7F"/>
    <w:rsid w:val="00FE5E43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FE9A"/>
  <w15:chartTrackingRefBased/>
  <w15:docId w15:val="{4D576DE0-2FE6-4CEE-92F7-28BA4AFD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86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0C8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0C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110C86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10C86"/>
    <w:pPr>
      <w:spacing w:after="100"/>
    </w:pPr>
  </w:style>
  <w:style w:type="paragraph" w:styleId="a4">
    <w:name w:val="annotation text"/>
    <w:basedOn w:val="a"/>
    <w:link w:val="a5"/>
    <w:uiPriority w:val="99"/>
    <w:unhideWhenUsed/>
    <w:rsid w:val="00110C8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10C86"/>
    <w:rPr>
      <w:rFonts w:ascii="Times New Roman" w:eastAsia="Calibri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C86"/>
    <w:pPr>
      <w:ind w:left="720"/>
    </w:pPr>
  </w:style>
  <w:style w:type="paragraph" w:styleId="a7">
    <w:name w:val="TOC Heading"/>
    <w:basedOn w:val="1"/>
    <w:next w:val="a"/>
    <w:uiPriority w:val="39"/>
    <w:unhideWhenUsed/>
    <w:qFormat/>
    <w:rsid w:val="00110C8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ConsPlusNormal">
    <w:name w:val="ConsPlusNormal"/>
    <w:rsid w:val="00110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104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227AB"/>
    <w:rPr>
      <w:b/>
      <w:bCs/>
    </w:rPr>
  </w:style>
  <w:style w:type="paragraph" w:styleId="a9">
    <w:name w:val="header"/>
    <w:basedOn w:val="a"/>
    <w:link w:val="aa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B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B1650"/>
    <w:rPr>
      <w:rFonts w:ascii="Segoe UI" w:eastAsia="Calibri" w:hAnsi="Segoe UI" w:cs="Segoe UI"/>
      <w:sz w:val="18"/>
      <w:szCs w:val="18"/>
    </w:rPr>
  </w:style>
  <w:style w:type="paragraph" w:styleId="2">
    <w:name w:val="toc 2"/>
    <w:basedOn w:val="a"/>
    <w:next w:val="a"/>
    <w:autoRedefine/>
    <w:uiPriority w:val="39"/>
    <w:unhideWhenUsed/>
    <w:rsid w:val="001B1650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0528F"/>
    <w:pPr>
      <w:tabs>
        <w:tab w:val="right" w:leader="dot" w:pos="9922"/>
      </w:tabs>
      <w:spacing w:after="100"/>
    </w:pPr>
  </w:style>
  <w:style w:type="paragraph" w:styleId="af">
    <w:name w:val="Normal (Web)"/>
    <w:basedOn w:val="a"/>
    <w:uiPriority w:val="99"/>
    <w:semiHidden/>
    <w:unhideWhenUsed/>
    <w:rsid w:val="0015793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ms-rtefontface-3">
    <w:name w:val="ms-rtefontface-3"/>
    <w:basedOn w:val="a0"/>
    <w:rsid w:val="00AD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www.sciencedirect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search.ebscohost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s://www.scopu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obuchonok.ru/zadach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://obuchonok.ru/cel-raboty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://arch.neicon.ru/xmlui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647F5-D1F0-4DAF-82D3-E4E5F731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30641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2021-06-10T06:54:00Z</cp:lastPrinted>
  <dcterms:created xsi:type="dcterms:W3CDTF">2021-06-09T14:56:00Z</dcterms:created>
  <dcterms:modified xsi:type="dcterms:W3CDTF">2022-04-13T12:21:00Z</dcterms:modified>
</cp:coreProperties>
</file>